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60" w:rsidRPr="008A1DA6" w:rsidRDefault="00876E60" w:rsidP="00876E60">
      <w:pPr>
        <w:spacing w:line="440" w:lineRule="exact"/>
        <w:jc w:val="center"/>
        <w:rPr>
          <w:rFonts w:ascii="標楷體" w:eastAsia="標楷體" w:hAnsi="標楷體"/>
          <w:sz w:val="32"/>
          <w:szCs w:val="28"/>
        </w:rPr>
      </w:pPr>
      <w:r w:rsidRPr="008A1DA6">
        <w:rPr>
          <w:rFonts w:ascii="標楷體" w:eastAsia="標楷體" w:hAnsi="標楷體" w:hint="eastAsia"/>
          <w:sz w:val="32"/>
          <w:szCs w:val="28"/>
        </w:rPr>
        <w:t>新北市政府</w:t>
      </w:r>
      <w:r w:rsidR="0030338C">
        <w:rPr>
          <w:rFonts w:ascii="標楷體" w:eastAsia="標楷體" w:hAnsi="標楷體" w:hint="eastAsia"/>
          <w:sz w:val="32"/>
          <w:szCs w:val="28"/>
        </w:rPr>
        <w:t>11</w:t>
      </w:r>
      <w:r w:rsidR="00903224">
        <w:rPr>
          <w:rFonts w:ascii="標楷體" w:eastAsia="標楷體" w:hAnsi="標楷體" w:hint="eastAsia"/>
          <w:sz w:val="32"/>
          <w:szCs w:val="28"/>
        </w:rPr>
        <w:t>3年新莊</w:t>
      </w:r>
      <w:r w:rsidRPr="008A1DA6">
        <w:rPr>
          <w:rFonts w:ascii="標楷體" w:eastAsia="標楷體" w:hAnsi="標楷體" w:hint="eastAsia"/>
          <w:sz w:val="32"/>
          <w:szCs w:val="28"/>
        </w:rPr>
        <w:t>區社會福利參與式預算</w:t>
      </w:r>
    </w:p>
    <w:p w:rsidR="00876E60" w:rsidRPr="008A1DA6" w:rsidRDefault="00876E60" w:rsidP="00876E60">
      <w:pPr>
        <w:spacing w:afterLines="50" w:after="180" w:line="440" w:lineRule="exact"/>
        <w:jc w:val="center"/>
        <w:rPr>
          <w:rFonts w:ascii="標楷體" w:eastAsia="標楷體" w:hAnsi="標楷體"/>
          <w:sz w:val="36"/>
          <w:szCs w:val="28"/>
        </w:rPr>
      </w:pPr>
      <w:r w:rsidRPr="008A1DA6">
        <w:rPr>
          <w:rFonts w:ascii="標楷體" w:eastAsia="標楷體" w:hAnsi="標楷體" w:hint="eastAsia"/>
          <w:sz w:val="32"/>
          <w:szCs w:val="28"/>
        </w:rPr>
        <w:t>提案大會師公告內容</w:t>
      </w:r>
    </w:p>
    <w:p w:rsidR="00876E60" w:rsidRPr="000E113A" w:rsidRDefault="00876E60" w:rsidP="00876E60">
      <w:pPr>
        <w:pStyle w:val="a3"/>
        <w:numPr>
          <w:ilvl w:val="0"/>
          <w:numId w:val="1"/>
        </w:numPr>
        <w:spacing w:beforeLines="50" w:before="180" w:line="400" w:lineRule="exact"/>
        <w:ind w:leftChars="0" w:left="-425" w:rightChars="-437" w:right="-1049" w:hanging="482"/>
        <w:rPr>
          <w:rFonts w:ascii="標楷體" w:eastAsia="標楷體" w:hAnsi="標楷體"/>
          <w:sz w:val="32"/>
          <w:szCs w:val="24"/>
        </w:rPr>
      </w:pPr>
      <w:r w:rsidRPr="000E113A">
        <w:rPr>
          <w:rFonts w:ascii="標楷體" w:eastAsia="標楷體" w:hAnsi="標楷體" w:hint="eastAsia"/>
          <w:sz w:val="32"/>
          <w:szCs w:val="24"/>
        </w:rPr>
        <w:t>提案大會師資訊：</w:t>
      </w:r>
    </w:p>
    <w:p w:rsidR="00876E60" w:rsidRPr="008A1DA6" w:rsidRDefault="00876E60" w:rsidP="00876E60">
      <w:pPr>
        <w:pStyle w:val="a3"/>
        <w:numPr>
          <w:ilvl w:val="0"/>
          <w:numId w:val="2"/>
        </w:numPr>
        <w:tabs>
          <w:tab w:val="left" w:pos="142"/>
        </w:tabs>
        <w:spacing w:line="400" w:lineRule="exact"/>
        <w:ind w:leftChars="0" w:left="0"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時間：</w:t>
      </w:r>
      <w:r w:rsidR="0030338C">
        <w:rPr>
          <w:rFonts w:ascii="標楷體" w:eastAsia="標楷體" w:hAnsi="標楷體" w:hint="eastAsia"/>
          <w:sz w:val="28"/>
          <w:szCs w:val="28"/>
        </w:rPr>
        <w:t>11</w:t>
      </w:r>
      <w:r w:rsidR="00903224">
        <w:rPr>
          <w:rFonts w:ascii="標楷體" w:eastAsia="標楷體" w:hAnsi="標楷體" w:hint="eastAsia"/>
          <w:sz w:val="28"/>
          <w:szCs w:val="28"/>
        </w:rPr>
        <w:t>3</w:t>
      </w:r>
      <w:r w:rsidRPr="008A1DA6">
        <w:rPr>
          <w:rFonts w:ascii="標楷體" w:eastAsia="標楷體" w:hAnsi="標楷體" w:hint="eastAsia"/>
          <w:sz w:val="28"/>
          <w:szCs w:val="28"/>
        </w:rPr>
        <w:t>月</w:t>
      </w:r>
      <w:r w:rsidR="00903224">
        <w:rPr>
          <w:rFonts w:ascii="標楷體" w:eastAsia="標楷體" w:hAnsi="標楷體" w:hint="eastAsia"/>
          <w:sz w:val="28"/>
          <w:szCs w:val="28"/>
        </w:rPr>
        <w:t>7</w:t>
      </w:r>
      <w:r w:rsidR="0030338C">
        <w:rPr>
          <w:rFonts w:ascii="標楷體" w:eastAsia="標楷體" w:hAnsi="標楷體" w:hint="eastAsia"/>
          <w:sz w:val="28"/>
          <w:szCs w:val="28"/>
        </w:rPr>
        <w:t>月</w:t>
      </w:r>
      <w:r w:rsidR="00903224">
        <w:rPr>
          <w:rFonts w:ascii="標楷體" w:eastAsia="標楷體" w:hAnsi="標楷體" w:hint="eastAsia"/>
          <w:sz w:val="28"/>
          <w:szCs w:val="28"/>
        </w:rPr>
        <w:t>15</w:t>
      </w:r>
      <w:r w:rsidR="0030338C">
        <w:rPr>
          <w:rFonts w:ascii="標楷體" w:eastAsia="標楷體" w:hAnsi="標楷體" w:hint="eastAsia"/>
          <w:sz w:val="28"/>
          <w:szCs w:val="28"/>
        </w:rPr>
        <w:t>日至11</w:t>
      </w:r>
      <w:r w:rsidR="00903224">
        <w:rPr>
          <w:rFonts w:ascii="標楷體" w:eastAsia="標楷體" w:hAnsi="標楷體" w:hint="eastAsia"/>
          <w:sz w:val="28"/>
          <w:szCs w:val="28"/>
        </w:rPr>
        <w:t>3</w:t>
      </w:r>
      <w:r w:rsidR="0030338C">
        <w:rPr>
          <w:rFonts w:ascii="標楷體" w:eastAsia="標楷體" w:hAnsi="標楷體" w:hint="eastAsia"/>
          <w:sz w:val="28"/>
          <w:szCs w:val="28"/>
        </w:rPr>
        <w:t>年</w:t>
      </w:r>
      <w:r w:rsidR="00903224">
        <w:rPr>
          <w:rFonts w:ascii="標楷體" w:eastAsia="標楷體" w:hAnsi="標楷體" w:hint="eastAsia"/>
          <w:sz w:val="28"/>
          <w:szCs w:val="28"/>
        </w:rPr>
        <w:t>8</w:t>
      </w:r>
      <w:r w:rsidR="0030338C">
        <w:rPr>
          <w:rFonts w:ascii="標楷體" w:eastAsia="標楷體" w:hAnsi="標楷體" w:hint="eastAsia"/>
          <w:sz w:val="28"/>
          <w:szCs w:val="28"/>
        </w:rPr>
        <w:t>月</w:t>
      </w:r>
      <w:r w:rsidR="00903224">
        <w:rPr>
          <w:rFonts w:ascii="標楷體" w:eastAsia="標楷體" w:hAnsi="標楷體" w:hint="eastAsia"/>
          <w:sz w:val="28"/>
          <w:szCs w:val="28"/>
        </w:rPr>
        <w:t>21</w:t>
      </w:r>
      <w:r w:rsidR="0030338C">
        <w:rPr>
          <w:rFonts w:ascii="標楷體" w:eastAsia="標楷體" w:hAnsi="標楷體" w:hint="eastAsia"/>
          <w:sz w:val="28"/>
          <w:szCs w:val="28"/>
        </w:rPr>
        <w:t>日</w:t>
      </w:r>
    </w:p>
    <w:p w:rsidR="00876E60" w:rsidRDefault="00876E60" w:rsidP="00876E60">
      <w:pPr>
        <w:pStyle w:val="a3"/>
        <w:numPr>
          <w:ilvl w:val="0"/>
          <w:numId w:val="2"/>
        </w:numPr>
        <w:tabs>
          <w:tab w:val="left" w:pos="142"/>
        </w:tabs>
        <w:spacing w:line="400" w:lineRule="exact"/>
        <w:ind w:leftChars="0" w:left="0"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參加對象：至少參與過1場培力工作坊</w:t>
      </w:r>
      <w:r w:rsidR="00903224">
        <w:rPr>
          <w:rFonts w:ascii="標楷體" w:eastAsia="標楷體" w:hAnsi="標楷體" w:hint="eastAsia"/>
          <w:sz w:val="28"/>
          <w:szCs w:val="28"/>
        </w:rPr>
        <w:t>暨</w:t>
      </w:r>
      <w:r w:rsidRPr="008A1DA6">
        <w:rPr>
          <w:rFonts w:ascii="標楷體" w:eastAsia="標楷體" w:hAnsi="標楷體" w:hint="eastAsia"/>
          <w:sz w:val="28"/>
          <w:szCs w:val="28"/>
        </w:rPr>
        <w:t>住民社福大會之人民團體或社區發展協會。</w:t>
      </w:r>
    </w:p>
    <w:p w:rsidR="008A1DA6" w:rsidRPr="008A1DA6" w:rsidRDefault="008A1DA6" w:rsidP="00876E60">
      <w:pPr>
        <w:pStyle w:val="a3"/>
        <w:numPr>
          <w:ilvl w:val="0"/>
          <w:numId w:val="2"/>
        </w:numPr>
        <w:tabs>
          <w:tab w:val="left" w:pos="142"/>
        </w:tabs>
        <w:spacing w:line="400" w:lineRule="exact"/>
        <w:ind w:leftChars="0" w:left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提案類別：方案服務內容可參考</w:t>
      </w:r>
      <w:r w:rsidR="00903224">
        <w:rPr>
          <w:rFonts w:ascii="標楷體" w:eastAsia="標楷體" w:hAnsi="標楷體" w:hint="eastAsia"/>
          <w:b/>
          <w:sz w:val="28"/>
          <w:szCs w:val="28"/>
        </w:rPr>
        <w:t>新莊</w:t>
      </w:r>
      <w:r w:rsidRPr="008A1DA6">
        <w:rPr>
          <w:rFonts w:ascii="標楷體" w:eastAsia="標楷體" w:hAnsi="標楷體" w:hint="eastAsia"/>
          <w:b/>
          <w:sz w:val="28"/>
          <w:szCs w:val="28"/>
        </w:rPr>
        <w:t>區社會福利需求彙整單</w:t>
      </w:r>
      <w:r>
        <w:rPr>
          <w:rFonts w:ascii="標楷體" w:eastAsia="標楷體" w:hAnsi="標楷體" w:hint="eastAsia"/>
          <w:sz w:val="28"/>
          <w:szCs w:val="28"/>
        </w:rPr>
        <w:t>(如附件1)</w:t>
      </w:r>
      <w:r w:rsidR="007F1D5F">
        <w:rPr>
          <w:rFonts w:ascii="標楷體" w:eastAsia="標楷體" w:hAnsi="標楷體" w:hint="eastAsia"/>
          <w:sz w:val="28"/>
          <w:szCs w:val="28"/>
        </w:rPr>
        <w:t>。</w:t>
      </w:r>
    </w:p>
    <w:p w:rsidR="00876E60" w:rsidRPr="006B49F7" w:rsidRDefault="008A1DA6" w:rsidP="006B49F7">
      <w:pPr>
        <w:pStyle w:val="a3"/>
        <w:numPr>
          <w:ilvl w:val="0"/>
          <w:numId w:val="2"/>
        </w:numPr>
        <w:tabs>
          <w:tab w:val="left" w:pos="142"/>
        </w:tabs>
        <w:spacing w:line="400" w:lineRule="exact"/>
        <w:ind w:leftChars="0" w:left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報名方式：請填寫</w:t>
      </w:r>
      <w:r w:rsidR="00876E60" w:rsidRPr="008A1DA6">
        <w:rPr>
          <w:rFonts w:ascii="標楷體" w:eastAsia="標楷體" w:hAnsi="標楷體" w:hint="eastAsia"/>
          <w:b/>
          <w:sz w:val="28"/>
          <w:szCs w:val="28"/>
        </w:rPr>
        <w:t>提案單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如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附件2)免備文</w:t>
      </w:r>
      <w:r>
        <w:rPr>
          <w:rFonts w:ascii="標楷體" w:eastAsia="標楷體" w:hAnsi="標楷體" w:hint="eastAsia"/>
          <w:sz w:val="28"/>
          <w:szCs w:val="28"/>
        </w:rPr>
        <w:t>掛號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寄至220</w:t>
      </w:r>
      <w:r w:rsidR="00903224">
        <w:rPr>
          <w:rFonts w:ascii="標楷體" w:eastAsia="標楷體" w:hAnsi="標楷體" w:hint="eastAsia"/>
          <w:sz w:val="28"/>
          <w:szCs w:val="28"/>
        </w:rPr>
        <w:t>242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新北市板橋區中山路1段161號25</w:t>
      </w:r>
      <w:r w:rsidR="00E04621">
        <w:rPr>
          <w:rFonts w:ascii="標楷體" w:eastAsia="標楷體" w:hAnsi="標楷體" w:hint="eastAsia"/>
          <w:sz w:val="28"/>
          <w:szCs w:val="28"/>
        </w:rPr>
        <w:t>樓「新北市政府社會局人民團體科」收，並於信封封面註明「參加『新莊</w:t>
      </w:r>
      <w:bookmarkStart w:id="0" w:name="_GoBack"/>
      <w:bookmarkEnd w:id="0"/>
      <w:r w:rsidR="00876E60" w:rsidRPr="008A1DA6">
        <w:rPr>
          <w:rFonts w:ascii="標楷體" w:eastAsia="標楷體" w:hAnsi="標楷體" w:hint="eastAsia"/>
          <w:sz w:val="28"/>
          <w:szCs w:val="28"/>
        </w:rPr>
        <w:t>區社會福利參與式預算』提案」。洽詢電話：(02)2960-3456分機3610、</w:t>
      </w:r>
      <w:r w:rsidR="006B49F7">
        <w:rPr>
          <w:rFonts w:ascii="標楷體" w:eastAsia="標楷體" w:hAnsi="標楷體" w:hint="eastAsia"/>
          <w:sz w:val="28"/>
          <w:szCs w:val="28"/>
        </w:rPr>
        <w:t>3</w:t>
      </w:r>
      <w:r w:rsidR="00903224">
        <w:rPr>
          <w:rFonts w:ascii="標楷體" w:eastAsia="標楷體" w:hAnsi="標楷體" w:hint="eastAsia"/>
          <w:sz w:val="28"/>
          <w:szCs w:val="28"/>
        </w:rPr>
        <w:t>613</w:t>
      </w:r>
      <w:r w:rsidR="006B49F7">
        <w:rPr>
          <w:rFonts w:ascii="標楷體" w:eastAsia="標楷體" w:hAnsi="標楷體" w:hint="eastAsia"/>
          <w:sz w:val="28"/>
          <w:szCs w:val="28"/>
        </w:rPr>
        <w:t>、360</w:t>
      </w:r>
      <w:r w:rsidR="00876E60" w:rsidRPr="006B49F7">
        <w:rPr>
          <w:rFonts w:ascii="標楷體" w:eastAsia="標楷體" w:hAnsi="標楷體" w:hint="eastAsia"/>
          <w:sz w:val="28"/>
          <w:szCs w:val="28"/>
        </w:rPr>
        <w:t>4</w:t>
      </w:r>
      <w:r w:rsidR="006B49F7">
        <w:rPr>
          <w:rFonts w:ascii="標楷體" w:eastAsia="標楷體" w:hAnsi="標楷體" w:hint="eastAsia"/>
          <w:sz w:val="28"/>
          <w:szCs w:val="28"/>
        </w:rPr>
        <w:t>李小姐、</w:t>
      </w:r>
      <w:r w:rsidR="00903224">
        <w:rPr>
          <w:rFonts w:ascii="標楷體" w:eastAsia="標楷體" w:hAnsi="標楷體" w:hint="eastAsia"/>
          <w:sz w:val="28"/>
          <w:szCs w:val="28"/>
        </w:rPr>
        <w:t>楊</w:t>
      </w:r>
      <w:r w:rsidR="00876E60" w:rsidRPr="006B49F7">
        <w:rPr>
          <w:rFonts w:ascii="標楷體" w:eastAsia="標楷體" w:hAnsi="標楷體" w:hint="eastAsia"/>
          <w:sz w:val="28"/>
          <w:szCs w:val="28"/>
        </w:rPr>
        <w:t>小姐、阮小姐。</w:t>
      </w:r>
    </w:p>
    <w:p w:rsidR="00876E60" w:rsidRPr="000E113A" w:rsidRDefault="00876E60" w:rsidP="00876E60">
      <w:pPr>
        <w:pStyle w:val="a3"/>
        <w:numPr>
          <w:ilvl w:val="0"/>
          <w:numId w:val="1"/>
        </w:numPr>
        <w:spacing w:beforeLines="50" w:before="180" w:line="400" w:lineRule="exact"/>
        <w:ind w:leftChars="0" w:left="-425" w:rightChars="-437" w:right="-1049" w:hanging="482"/>
        <w:rPr>
          <w:rFonts w:ascii="標楷體" w:eastAsia="標楷體" w:hAnsi="標楷體"/>
          <w:sz w:val="32"/>
          <w:szCs w:val="24"/>
        </w:rPr>
      </w:pPr>
      <w:r w:rsidRPr="000E113A">
        <w:rPr>
          <w:rFonts w:ascii="標楷體" w:eastAsia="標楷體" w:hAnsi="標楷體" w:hint="eastAsia"/>
          <w:sz w:val="32"/>
          <w:szCs w:val="24"/>
        </w:rPr>
        <w:t>注意事項：</w:t>
      </w:r>
    </w:p>
    <w:p w:rsidR="00876E60" w:rsidRPr="008A1DA6" w:rsidRDefault="00876E60" w:rsidP="00876E60">
      <w:pPr>
        <w:pStyle w:val="a3"/>
        <w:numPr>
          <w:ilvl w:val="0"/>
          <w:numId w:val="3"/>
        </w:numPr>
        <w:tabs>
          <w:tab w:val="left" w:pos="142"/>
        </w:tabs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0E113A">
        <w:rPr>
          <w:rFonts w:ascii="標楷體" w:eastAsia="標楷體" w:hAnsi="標楷體" w:hint="eastAsia"/>
          <w:sz w:val="26"/>
          <w:szCs w:val="26"/>
        </w:rPr>
        <w:t>提</w:t>
      </w:r>
      <w:r w:rsidR="005D1F7A">
        <w:rPr>
          <w:rFonts w:ascii="標楷體" w:eastAsia="標楷體" w:hAnsi="標楷體" w:hint="eastAsia"/>
          <w:sz w:val="28"/>
          <w:szCs w:val="28"/>
        </w:rPr>
        <w:t>案規範</w:t>
      </w:r>
      <w:r w:rsidRPr="008A1DA6">
        <w:rPr>
          <w:rFonts w:ascii="標楷體" w:eastAsia="標楷體" w:hAnsi="標楷體" w:hint="eastAsia"/>
          <w:sz w:val="28"/>
          <w:szCs w:val="28"/>
        </w:rPr>
        <w:t>：</w:t>
      </w:r>
    </w:p>
    <w:p w:rsidR="00876E60" w:rsidRPr="008A1DA6" w:rsidRDefault="00903224" w:rsidP="00876E60">
      <w:pPr>
        <w:pStyle w:val="a3"/>
        <w:numPr>
          <w:ilvl w:val="0"/>
          <w:numId w:val="4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服務對象：新莊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區社會福利對象(老人、身心障礙、婦女、兒少、街友、弱勢家庭、新住民等)。</w:t>
      </w:r>
    </w:p>
    <w:p w:rsidR="00876E60" w:rsidRPr="008A1DA6" w:rsidRDefault="005410EA" w:rsidP="00876E60">
      <w:pPr>
        <w:pStyle w:val="a3"/>
        <w:numPr>
          <w:ilvl w:val="0"/>
          <w:numId w:val="4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</w:t>
      </w:r>
      <w:r w:rsidR="00903224">
        <w:rPr>
          <w:rFonts w:ascii="標楷體" w:eastAsia="標楷體" w:hAnsi="標楷體" w:hint="eastAsia"/>
          <w:sz w:val="28"/>
          <w:szCs w:val="28"/>
        </w:rPr>
        <w:t>範圍：新莊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區。</w:t>
      </w:r>
    </w:p>
    <w:p w:rsidR="00876E60" w:rsidRPr="008A1DA6" w:rsidRDefault="00876E60" w:rsidP="00876E60">
      <w:pPr>
        <w:pStyle w:val="a3"/>
        <w:numPr>
          <w:ilvl w:val="0"/>
          <w:numId w:val="4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提案金額：</w:t>
      </w:r>
      <w:r w:rsidR="005410EA">
        <w:rPr>
          <w:rFonts w:ascii="標楷體" w:eastAsia="標楷體" w:hAnsi="標楷體" w:hint="eastAsia"/>
          <w:sz w:val="28"/>
          <w:szCs w:val="28"/>
        </w:rPr>
        <w:t>經費概算以</w:t>
      </w:r>
      <w:r w:rsidRPr="008A1DA6">
        <w:rPr>
          <w:rFonts w:ascii="標楷體" w:eastAsia="標楷體" w:hAnsi="標楷體" w:hint="eastAsia"/>
          <w:sz w:val="28"/>
          <w:szCs w:val="28"/>
        </w:rPr>
        <w:t>10萬至3</w:t>
      </w:r>
      <w:r w:rsidR="006B49F7">
        <w:rPr>
          <w:rFonts w:ascii="標楷體" w:eastAsia="標楷體" w:hAnsi="標楷體" w:hint="eastAsia"/>
          <w:sz w:val="28"/>
          <w:szCs w:val="28"/>
        </w:rPr>
        <w:t>5</w:t>
      </w:r>
      <w:r w:rsidRPr="008A1DA6">
        <w:rPr>
          <w:rFonts w:ascii="標楷體" w:eastAsia="標楷體" w:hAnsi="標楷體" w:hint="eastAsia"/>
          <w:sz w:val="28"/>
          <w:szCs w:val="28"/>
        </w:rPr>
        <w:t>萬元之提案方案。</w:t>
      </w:r>
    </w:p>
    <w:p w:rsidR="008449E8" w:rsidRPr="008449E8" w:rsidRDefault="00C047F2" w:rsidP="008449E8">
      <w:pPr>
        <w:pStyle w:val="a3"/>
        <w:numPr>
          <w:ilvl w:val="0"/>
          <w:numId w:val="4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請有提案之團體，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掃</w:t>
      </w:r>
      <w:r w:rsidR="008A1DA6">
        <w:rPr>
          <w:rFonts w:ascii="標楷體" w:eastAsia="標楷體" w:hAnsi="標楷體" w:hint="eastAsia"/>
          <w:sz w:val="28"/>
          <w:szCs w:val="28"/>
        </w:rPr>
        <w:t>描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下圖QRcode</w:t>
      </w:r>
      <w:r w:rsidR="006B49F7">
        <w:rPr>
          <w:rFonts w:ascii="標楷體" w:eastAsia="標楷體" w:hAnsi="標楷體" w:hint="eastAsia"/>
          <w:sz w:val="28"/>
          <w:szCs w:val="28"/>
        </w:rPr>
        <w:t>，</w:t>
      </w:r>
      <w:r w:rsidR="00B924DE">
        <w:rPr>
          <w:rFonts w:ascii="標楷體" w:eastAsia="標楷體" w:hAnsi="標楷體" w:hint="eastAsia"/>
          <w:sz w:val="28"/>
          <w:szCs w:val="28"/>
        </w:rPr>
        <w:t>務必</w:t>
      </w:r>
      <w:r w:rsidR="006B49F7">
        <w:rPr>
          <w:rFonts w:ascii="標楷體" w:eastAsia="標楷體" w:hAnsi="標楷體" w:hint="eastAsia"/>
          <w:sz w:val="28"/>
          <w:szCs w:val="28"/>
        </w:rPr>
        <w:t>加入「</w:t>
      </w:r>
      <w:r w:rsidR="00F43E1C" w:rsidRPr="00F43E1C">
        <w:rPr>
          <w:rFonts w:ascii="標楷體" w:eastAsia="標楷體" w:hAnsi="標楷體" w:hint="eastAsia"/>
          <w:sz w:val="28"/>
          <w:szCs w:val="28"/>
        </w:rPr>
        <w:t>新莊區社會福利參與式預算提案單位</w:t>
      </w:r>
      <w:r>
        <w:rPr>
          <w:rFonts w:ascii="標楷體" w:eastAsia="標楷體" w:hAnsi="標楷體" w:hint="eastAsia"/>
          <w:sz w:val="28"/>
          <w:szCs w:val="28"/>
        </w:rPr>
        <w:t>」</w:t>
      </w:r>
      <w:r w:rsidR="008449E8">
        <w:rPr>
          <w:rFonts w:ascii="標楷體" w:eastAsia="標楷體" w:hAnsi="標楷體" w:hint="eastAsia"/>
          <w:sz w:val="28"/>
          <w:szCs w:val="28"/>
        </w:rPr>
        <w:t>，</w:t>
      </w:r>
      <w:r w:rsidR="00B924DE">
        <w:rPr>
          <w:rFonts w:ascii="標楷體" w:eastAsia="標楷體" w:hAnsi="標楷體" w:hint="eastAsia"/>
          <w:sz w:val="28"/>
          <w:szCs w:val="28"/>
        </w:rPr>
        <w:t>最新消息將皆會在群組通知</w:t>
      </w:r>
      <w:r w:rsidR="008449E8">
        <w:rPr>
          <w:rFonts w:ascii="標楷體" w:eastAsia="標楷體" w:hAnsi="標楷體" w:hint="eastAsia"/>
          <w:sz w:val="28"/>
          <w:szCs w:val="28"/>
        </w:rPr>
        <w:t>。</w:t>
      </w:r>
    </w:p>
    <w:p w:rsidR="00876E60" w:rsidRDefault="00F43E1C" w:rsidP="00876E60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/>
          <w:sz w:val="26"/>
          <w:szCs w:val="26"/>
        </w:rPr>
      </w:pPr>
      <w:r w:rsidRPr="00F43E1C">
        <w:rPr>
          <w:rFonts w:ascii="標楷體" w:eastAsia="標楷體" w:hAnsi="標楷體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1039918</wp:posOffset>
            </wp:positionH>
            <wp:positionV relativeFrom="paragraph">
              <wp:posOffset>24130</wp:posOffset>
            </wp:positionV>
            <wp:extent cx="1706457" cy="1706457"/>
            <wp:effectExtent l="0" t="0" r="8255" b="8255"/>
            <wp:wrapNone/>
            <wp:docPr id="2" name="圖片 2" descr="C:\Users\AL7427\Desktop\新莊PB提案群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7427\Desktop\新莊PB提案群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57" cy="1706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E60" w:rsidRDefault="00876E60" w:rsidP="00876E60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/>
          <w:sz w:val="26"/>
          <w:szCs w:val="26"/>
        </w:rPr>
      </w:pPr>
    </w:p>
    <w:p w:rsidR="00876E60" w:rsidRDefault="00876E60" w:rsidP="00876E60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/>
          <w:sz w:val="26"/>
          <w:szCs w:val="26"/>
        </w:rPr>
      </w:pPr>
    </w:p>
    <w:p w:rsidR="00876E60" w:rsidRDefault="00876E60" w:rsidP="00876E60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/>
          <w:sz w:val="26"/>
          <w:szCs w:val="26"/>
        </w:rPr>
      </w:pPr>
    </w:p>
    <w:p w:rsidR="00876E60" w:rsidRDefault="00876E60" w:rsidP="00876E60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/>
          <w:sz w:val="26"/>
          <w:szCs w:val="26"/>
        </w:rPr>
      </w:pPr>
    </w:p>
    <w:p w:rsidR="00F43E1C" w:rsidRDefault="00F43E1C" w:rsidP="00876E60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 w:hint="eastAsia"/>
          <w:sz w:val="26"/>
          <w:szCs w:val="26"/>
        </w:rPr>
      </w:pPr>
    </w:p>
    <w:p w:rsidR="008A1DA6" w:rsidRDefault="008A1DA6" w:rsidP="00876E60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/>
          <w:sz w:val="26"/>
          <w:szCs w:val="26"/>
        </w:rPr>
      </w:pPr>
    </w:p>
    <w:p w:rsidR="00876E60" w:rsidRDefault="00F43E1C" w:rsidP="00B03689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/>
          <w:sz w:val="32"/>
          <w:szCs w:val="26"/>
        </w:rPr>
      </w:pPr>
      <w:r>
        <w:rPr>
          <w:rFonts w:ascii="標楷體" w:eastAsia="標楷體" w:hAnsi="標楷體" w:hint="eastAsia"/>
          <w:sz w:val="32"/>
          <w:szCs w:val="26"/>
        </w:rPr>
        <w:t>「新莊區社會福利參與式預算提</w:t>
      </w:r>
      <w:r w:rsidR="00876E60" w:rsidRPr="008A1DA6">
        <w:rPr>
          <w:rFonts w:ascii="標楷體" w:eastAsia="標楷體" w:hAnsi="標楷體" w:hint="eastAsia"/>
          <w:sz w:val="32"/>
          <w:szCs w:val="26"/>
        </w:rPr>
        <w:t>案</w:t>
      </w:r>
      <w:r>
        <w:rPr>
          <w:rFonts w:ascii="標楷體" w:eastAsia="標楷體" w:hAnsi="標楷體" w:hint="eastAsia"/>
          <w:sz w:val="32"/>
          <w:szCs w:val="26"/>
        </w:rPr>
        <w:t>單位</w:t>
      </w:r>
      <w:r w:rsidR="00876E60" w:rsidRPr="008A1DA6">
        <w:rPr>
          <w:rFonts w:ascii="標楷體" w:eastAsia="標楷體" w:hAnsi="標楷體" w:hint="eastAsia"/>
          <w:sz w:val="32"/>
          <w:szCs w:val="26"/>
        </w:rPr>
        <w:t>」</w:t>
      </w:r>
    </w:p>
    <w:p w:rsidR="007D7E04" w:rsidRDefault="007D7E04" w:rsidP="00B03689">
      <w:pPr>
        <w:pStyle w:val="a3"/>
        <w:spacing w:line="400" w:lineRule="exact"/>
        <w:ind w:leftChars="0" w:left="414" w:rightChars="-437" w:right="-1049"/>
        <w:rPr>
          <w:rFonts w:ascii="標楷體" w:eastAsia="標楷體" w:hAnsi="標楷體" w:hint="eastAsia"/>
          <w:sz w:val="32"/>
          <w:szCs w:val="26"/>
        </w:rPr>
      </w:pPr>
    </w:p>
    <w:p w:rsidR="00B924DE" w:rsidRPr="007D7E04" w:rsidRDefault="00B924DE" w:rsidP="00B924DE">
      <w:pPr>
        <w:pStyle w:val="a3"/>
        <w:numPr>
          <w:ilvl w:val="0"/>
          <w:numId w:val="4"/>
        </w:numPr>
        <w:spacing w:line="400" w:lineRule="exact"/>
        <w:ind w:leftChars="0" w:rightChars="-437" w:right="-1049"/>
        <w:rPr>
          <w:rFonts w:ascii="標楷體" w:eastAsia="標楷體" w:hAnsi="標楷體"/>
          <w:color w:val="FF0000"/>
          <w:sz w:val="28"/>
          <w:szCs w:val="28"/>
        </w:rPr>
      </w:pPr>
      <w:r w:rsidRPr="007D7E04">
        <w:rPr>
          <w:rFonts w:ascii="標楷體" w:eastAsia="標楷體" w:hAnsi="標楷體" w:hint="eastAsia"/>
          <w:color w:val="FF0000"/>
          <w:sz w:val="28"/>
          <w:szCs w:val="28"/>
        </w:rPr>
        <w:t>提案輔導工作坊</w:t>
      </w:r>
      <w:r w:rsidR="007D7E04" w:rsidRPr="007D7E04">
        <w:rPr>
          <w:rFonts w:ascii="標楷體" w:eastAsia="標楷體" w:hAnsi="標楷體" w:hint="eastAsia"/>
          <w:color w:val="FF0000"/>
          <w:sz w:val="28"/>
          <w:szCs w:val="28"/>
        </w:rPr>
        <w:t>預計</w:t>
      </w:r>
      <w:r w:rsidRPr="007D7E04">
        <w:rPr>
          <w:rFonts w:ascii="標楷體" w:eastAsia="標楷體" w:hAnsi="標楷體" w:hint="eastAsia"/>
          <w:color w:val="FF0000"/>
          <w:sz w:val="28"/>
          <w:szCs w:val="28"/>
        </w:rPr>
        <w:t>於</w:t>
      </w:r>
      <w:r w:rsidR="00903224" w:rsidRPr="007D7E04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7D7E04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D7E04" w:rsidRPr="007D7E04">
        <w:rPr>
          <w:rFonts w:ascii="標楷體" w:eastAsia="標楷體" w:hAnsi="標楷體" w:hint="eastAsia"/>
          <w:color w:val="FF0000"/>
          <w:sz w:val="28"/>
          <w:szCs w:val="28"/>
        </w:rPr>
        <w:t>5</w:t>
      </w:r>
      <w:r w:rsidR="00903224" w:rsidRPr="007D7E04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7D7E04" w:rsidRPr="007D7E04">
        <w:rPr>
          <w:rFonts w:ascii="標楷體" w:eastAsia="標楷體" w:hAnsi="標楷體" w:hint="eastAsia"/>
          <w:color w:val="FF0000"/>
          <w:sz w:val="28"/>
          <w:szCs w:val="28"/>
        </w:rPr>
        <w:t>至9日週</w:t>
      </w:r>
      <w:r w:rsidR="007D7E04">
        <w:rPr>
          <w:rFonts w:ascii="標楷體" w:eastAsia="標楷體" w:hAnsi="標楷體" w:hint="eastAsia"/>
          <w:color w:val="FF0000"/>
          <w:sz w:val="28"/>
          <w:szCs w:val="28"/>
        </w:rPr>
        <w:t>間，擇日</w:t>
      </w:r>
      <w:r w:rsidR="00903224" w:rsidRPr="007D7E04">
        <w:rPr>
          <w:rFonts w:ascii="標楷體" w:eastAsia="標楷體" w:hAnsi="標楷體" w:hint="eastAsia"/>
          <w:color w:val="FF0000"/>
          <w:sz w:val="28"/>
          <w:szCs w:val="28"/>
        </w:rPr>
        <w:t>於新莊</w:t>
      </w:r>
      <w:r w:rsidRPr="007D7E04">
        <w:rPr>
          <w:rFonts w:ascii="標楷體" w:eastAsia="標楷體" w:hAnsi="標楷體" w:hint="eastAsia"/>
          <w:color w:val="FF0000"/>
          <w:sz w:val="28"/>
          <w:szCs w:val="28"/>
        </w:rPr>
        <w:t>區公所辦理，</w:t>
      </w:r>
      <w:r w:rsidR="007D7E04" w:rsidRPr="007D7E04">
        <w:rPr>
          <w:rFonts w:ascii="標楷體" w:eastAsia="標楷體" w:hAnsi="標楷體" w:hint="eastAsia"/>
          <w:color w:val="FF0000"/>
          <w:sz w:val="28"/>
          <w:szCs w:val="28"/>
        </w:rPr>
        <w:t>詳細時間及</w:t>
      </w:r>
      <w:r w:rsidRPr="007D7E04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7D7E04" w:rsidRPr="007D7E04">
        <w:rPr>
          <w:rFonts w:ascii="標楷體" w:eastAsia="標楷體" w:hAnsi="標楷體" w:hint="eastAsia"/>
          <w:color w:val="FF0000"/>
          <w:sz w:val="28"/>
          <w:szCs w:val="28"/>
        </w:rPr>
        <w:t>方式</w:t>
      </w:r>
      <w:r w:rsidRPr="007D7E04">
        <w:rPr>
          <w:rFonts w:ascii="標楷體" w:eastAsia="標楷體" w:hAnsi="標楷體" w:hint="eastAsia"/>
          <w:color w:val="FF0000"/>
          <w:sz w:val="28"/>
          <w:szCs w:val="28"/>
        </w:rPr>
        <w:t>將在上述群組內公告。</w:t>
      </w:r>
    </w:p>
    <w:p w:rsidR="00876E60" w:rsidRPr="008A1DA6" w:rsidRDefault="00876E60" w:rsidP="007D7E04">
      <w:pPr>
        <w:pStyle w:val="a3"/>
        <w:numPr>
          <w:ilvl w:val="0"/>
          <w:numId w:val="3"/>
        </w:numPr>
        <w:tabs>
          <w:tab w:val="left" w:pos="142"/>
        </w:tabs>
        <w:spacing w:before="240"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提案後尚須參與流程：</w:t>
      </w:r>
    </w:p>
    <w:p w:rsidR="00876E60" w:rsidRPr="008A1DA6" w:rsidRDefault="00876E60" w:rsidP="00876E60">
      <w:pPr>
        <w:spacing w:line="400" w:lineRule="exact"/>
        <w:ind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1.提案審議工作坊：</w:t>
      </w:r>
    </w:p>
    <w:p w:rsidR="00876E60" w:rsidRPr="008A1DA6" w:rsidRDefault="00876E60" w:rsidP="00876E60">
      <w:pPr>
        <w:pStyle w:val="a3"/>
        <w:numPr>
          <w:ilvl w:val="0"/>
          <w:numId w:val="5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時間：</w:t>
      </w:r>
      <w:r w:rsidR="00903224">
        <w:rPr>
          <w:rFonts w:ascii="標楷體" w:eastAsia="標楷體" w:hAnsi="標楷體" w:hint="eastAsia"/>
          <w:sz w:val="28"/>
          <w:szCs w:val="28"/>
        </w:rPr>
        <w:t>113</w:t>
      </w:r>
      <w:r w:rsidRPr="008A1DA6">
        <w:rPr>
          <w:rFonts w:ascii="標楷體" w:eastAsia="標楷體" w:hAnsi="標楷體" w:hint="eastAsia"/>
          <w:sz w:val="28"/>
          <w:szCs w:val="28"/>
        </w:rPr>
        <w:t>年</w:t>
      </w:r>
      <w:r w:rsidR="00903224">
        <w:rPr>
          <w:rFonts w:ascii="標楷體" w:eastAsia="標楷體" w:hAnsi="標楷體" w:hint="eastAsia"/>
          <w:sz w:val="28"/>
          <w:szCs w:val="28"/>
        </w:rPr>
        <w:t>9</w:t>
      </w:r>
      <w:r w:rsidRPr="008A1DA6">
        <w:rPr>
          <w:rFonts w:ascii="標楷體" w:eastAsia="標楷體" w:hAnsi="標楷體" w:hint="eastAsia"/>
          <w:sz w:val="28"/>
          <w:szCs w:val="28"/>
        </w:rPr>
        <w:t>月</w:t>
      </w:r>
      <w:r w:rsidR="00903224">
        <w:rPr>
          <w:rFonts w:ascii="標楷體" w:eastAsia="標楷體" w:hAnsi="標楷體" w:hint="eastAsia"/>
          <w:sz w:val="28"/>
          <w:szCs w:val="28"/>
        </w:rPr>
        <w:t>2</w:t>
      </w:r>
      <w:r w:rsidRPr="008A1DA6">
        <w:rPr>
          <w:rFonts w:ascii="標楷體" w:eastAsia="標楷體" w:hAnsi="標楷體" w:hint="eastAsia"/>
          <w:sz w:val="28"/>
          <w:szCs w:val="28"/>
        </w:rPr>
        <w:t>日(</w:t>
      </w:r>
      <w:r w:rsidR="00903224">
        <w:rPr>
          <w:rFonts w:ascii="標楷體" w:eastAsia="標楷體" w:hAnsi="標楷體" w:hint="eastAsia"/>
          <w:sz w:val="28"/>
          <w:szCs w:val="28"/>
        </w:rPr>
        <w:t>一</w:t>
      </w:r>
      <w:r w:rsidRPr="008A1DA6">
        <w:rPr>
          <w:rFonts w:ascii="標楷體" w:eastAsia="標楷體" w:hAnsi="標楷體" w:hint="eastAsia"/>
          <w:sz w:val="28"/>
          <w:szCs w:val="28"/>
        </w:rPr>
        <w:t>)。</w:t>
      </w:r>
    </w:p>
    <w:p w:rsidR="00876E60" w:rsidRPr="008A1DA6" w:rsidRDefault="00F43E1C" w:rsidP="00876E60">
      <w:pPr>
        <w:pStyle w:val="a3"/>
        <w:numPr>
          <w:ilvl w:val="0"/>
          <w:numId w:val="5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地點：新莊</w:t>
      </w:r>
      <w:r w:rsidR="003468EC">
        <w:rPr>
          <w:rFonts w:ascii="標楷體" w:eastAsia="標楷體" w:hAnsi="標楷體" w:hint="eastAsia"/>
          <w:sz w:val="28"/>
          <w:szCs w:val="28"/>
        </w:rPr>
        <w:t>區公所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3468EC">
        <w:rPr>
          <w:rFonts w:ascii="標楷體" w:eastAsia="標楷體" w:hAnsi="標楷體" w:hint="eastAsia"/>
          <w:sz w:val="28"/>
          <w:szCs w:val="28"/>
        </w:rPr>
        <w:t>禮堂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。</w:t>
      </w:r>
    </w:p>
    <w:p w:rsidR="00876E60" w:rsidRPr="008A1DA6" w:rsidRDefault="00876E60" w:rsidP="00876E60">
      <w:pPr>
        <w:pStyle w:val="a3"/>
        <w:numPr>
          <w:ilvl w:val="0"/>
          <w:numId w:val="5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lastRenderedPageBreak/>
        <w:t>方式：</w:t>
      </w:r>
      <w:r w:rsidR="007F1D5F">
        <w:rPr>
          <w:rFonts w:ascii="標楷體" w:eastAsia="標楷體" w:hAnsi="標楷體" w:hint="eastAsia"/>
          <w:sz w:val="28"/>
          <w:szCs w:val="28"/>
        </w:rPr>
        <w:t>將所有提案</w:t>
      </w:r>
      <w:r w:rsidRPr="008A1DA6">
        <w:rPr>
          <w:rFonts w:ascii="標楷體" w:eastAsia="標楷體" w:hAnsi="標楷體" w:hint="eastAsia"/>
          <w:sz w:val="28"/>
          <w:szCs w:val="28"/>
        </w:rPr>
        <w:t>以社會福利</w:t>
      </w:r>
      <w:r w:rsidR="007F1D5F">
        <w:rPr>
          <w:rFonts w:ascii="標楷體" w:eastAsia="標楷體" w:hAnsi="標楷體" w:hint="eastAsia"/>
          <w:sz w:val="28"/>
          <w:szCs w:val="28"/>
        </w:rPr>
        <w:t>類別</w:t>
      </w:r>
      <w:r w:rsidRPr="008A1DA6">
        <w:rPr>
          <w:rFonts w:ascii="標楷體" w:eastAsia="標楷體" w:hAnsi="標楷體" w:hint="eastAsia"/>
          <w:sz w:val="28"/>
          <w:szCs w:val="28"/>
        </w:rPr>
        <w:t>(身障、兒少、老人、婦女、其他)</w:t>
      </w:r>
      <w:r w:rsidR="007F1D5F">
        <w:rPr>
          <w:rFonts w:ascii="標楷體" w:eastAsia="標楷體" w:hAnsi="標楷體" w:hint="eastAsia"/>
          <w:sz w:val="28"/>
          <w:szCs w:val="28"/>
        </w:rPr>
        <w:t>分組，</w:t>
      </w:r>
      <w:r w:rsidRPr="008A1DA6">
        <w:rPr>
          <w:rFonts w:ascii="標楷體" w:eastAsia="標楷體" w:hAnsi="標楷體" w:hint="eastAsia"/>
          <w:sz w:val="28"/>
          <w:szCs w:val="28"/>
        </w:rPr>
        <w:t>每一</w:t>
      </w:r>
      <w:r w:rsidR="007F1D5F">
        <w:rPr>
          <w:rFonts w:ascii="標楷體" w:eastAsia="標楷體" w:hAnsi="標楷體" w:hint="eastAsia"/>
          <w:sz w:val="28"/>
          <w:szCs w:val="28"/>
        </w:rPr>
        <w:t>單位</w:t>
      </w:r>
      <w:r w:rsidR="00590798">
        <w:rPr>
          <w:rFonts w:ascii="標楷體" w:eastAsia="標楷體" w:hAnsi="標楷體" w:hint="eastAsia"/>
          <w:sz w:val="28"/>
          <w:szCs w:val="28"/>
        </w:rPr>
        <w:t>有</w:t>
      </w:r>
      <w:r w:rsidRPr="008A1DA6">
        <w:rPr>
          <w:rFonts w:ascii="標楷體" w:eastAsia="標楷體" w:hAnsi="標楷體" w:hint="eastAsia"/>
          <w:sz w:val="28"/>
          <w:szCs w:val="28"/>
        </w:rPr>
        <w:t>10分鐘</w:t>
      </w:r>
      <w:r w:rsidR="00590798">
        <w:rPr>
          <w:rFonts w:ascii="標楷體" w:eastAsia="標楷體" w:hAnsi="標楷體" w:hint="eastAsia"/>
          <w:sz w:val="28"/>
          <w:szCs w:val="28"/>
        </w:rPr>
        <w:t>提案</w:t>
      </w:r>
      <w:r w:rsidRPr="008A1DA6">
        <w:rPr>
          <w:rFonts w:ascii="標楷體" w:eastAsia="標楷體" w:hAnsi="標楷體" w:hint="eastAsia"/>
          <w:sz w:val="28"/>
          <w:szCs w:val="28"/>
        </w:rPr>
        <w:t>分享，</w:t>
      </w:r>
      <w:r w:rsidR="007F1D5F">
        <w:rPr>
          <w:rFonts w:ascii="標楷體" w:eastAsia="標楷體" w:hAnsi="標楷體" w:hint="eastAsia"/>
          <w:sz w:val="28"/>
          <w:szCs w:val="28"/>
        </w:rPr>
        <w:t>續</w:t>
      </w:r>
      <w:r w:rsidRPr="008A1DA6">
        <w:rPr>
          <w:rFonts w:ascii="標楷體" w:eastAsia="標楷體" w:hAnsi="標楷體" w:hint="eastAsia"/>
          <w:sz w:val="28"/>
          <w:szCs w:val="28"/>
        </w:rPr>
        <w:t>由該</w:t>
      </w:r>
      <w:r w:rsidR="007F1D5F">
        <w:rPr>
          <w:rFonts w:ascii="標楷體" w:eastAsia="標楷體" w:hAnsi="標楷體" w:hint="eastAsia"/>
          <w:sz w:val="28"/>
          <w:szCs w:val="28"/>
        </w:rPr>
        <w:t>類別</w:t>
      </w:r>
      <w:r w:rsidRPr="008A1DA6">
        <w:rPr>
          <w:rFonts w:ascii="標楷體" w:eastAsia="標楷體" w:hAnsi="標楷體" w:hint="eastAsia"/>
          <w:sz w:val="28"/>
          <w:szCs w:val="28"/>
        </w:rPr>
        <w:t>組員、社會局代表及專家學者給予5~10</w:t>
      </w:r>
      <w:r w:rsidR="007F1D5F">
        <w:rPr>
          <w:rFonts w:ascii="標楷體" w:eastAsia="標楷體" w:hAnsi="標楷體" w:hint="eastAsia"/>
          <w:sz w:val="28"/>
          <w:szCs w:val="28"/>
        </w:rPr>
        <w:t>分鐘意見，</w:t>
      </w:r>
      <w:r w:rsidR="00590798">
        <w:rPr>
          <w:rFonts w:ascii="標楷體" w:eastAsia="標楷體" w:hAnsi="標楷體" w:hint="eastAsia"/>
          <w:sz w:val="28"/>
          <w:szCs w:val="28"/>
        </w:rPr>
        <w:t>單位並</w:t>
      </w:r>
      <w:r w:rsidR="007F1D5F">
        <w:rPr>
          <w:rFonts w:ascii="標楷體" w:eastAsia="標楷體" w:hAnsi="標楷體" w:hint="eastAsia"/>
          <w:sz w:val="28"/>
          <w:szCs w:val="28"/>
        </w:rPr>
        <w:t>就上開意見修正</w:t>
      </w:r>
      <w:r w:rsidRPr="008A1DA6">
        <w:rPr>
          <w:rFonts w:ascii="標楷體" w:eastAsia="標楷體" w:hAnsi="標楷體" w:hint="eastAsia"/>
          <w:sz w:val="28"/>
          <w:szCs w:val="28"/>
        </w:rPr>
        <w:t>提案</w:t>
      </w:r>
      <w:r w:rsidR="00590798">
        <w:rPr>
          <w:rFonts w:ascii="標楷體" w:eastAsia="標楷體" w:hAnsi="標楷體" w:hint="eastAsia"/>
          <w:sz w:val="28"/>
          <w:szCs w:val="28"/>
        </w:rPr>
        <w:t>內容</w:t>
      </w:r>
      <w:r w:rsidRPr="008A1DA6">
        <w:rPr>
          <w:rFonts w:ascii="標楷體" w:eastAsia="標楷體" w:hAnsi="標楷體" w:hint="eastAsia"/>
          <w:sz w:val="28"/>
          <w:szCs w:val="28"/>
        </w:rPr>
        <w:t>。</w:t>
      </w:r>
    </w:p>
    <w:p w:rsidR="00876E60" w:rsidRPr="008A1DA6" w:rsidRDefault="00876E60" w:rsidP="00876E60">
      <w:pPr>
        <w:pStyle w:val="a3"/>
        <w:spacing w:line="400" w:lineRule="exact"/>
        <w:ind w:leftChars="0" w:left="-426" w:rightChars="-437" w:right="-1049" w:firstLineChars="177" w:firstLine="496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2.提案發表記者會：</w:t>
      </w:r>
    </w:p>
    <w:p w:rsidR="00876E60" w:rsidRPr="008A1DA6" w:rsidRDefault="00F43E1C" w:rsidP="00876E60">
      <w:pPr>
        <w:pStyle w:val="a3"/>
        <w:numPr>
          <w:ilvl w:val="0"/>
          <w:numId w:val="6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時間：113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日(</w:t>
      </w:r>
      <w:r w:rsidR="006B49F7">
        <w:rPr>
          <w:rFonts w:ascii="標楷體" w:eastAsia="標楷體" w:hAnsi="標楷體" w:hint="eastAsia"/>
          <w:sz w:val="28"/>
          <w:szCs w:val="28"/>
        </w:rPr>
        <w:t>一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時</w:t>
      </w:r>
      <w:r w:rsidR="006B49F7">
        <w:rPr>
          <w:rFonts w:ascii="標楷體" w:eastAsia="標楷體" w:hAnsi="標楷體" w:hint="eastAsia"/>
          <w:sz w:val="28"/>
          <w:szCs w:val="28"/>
        </w:rPr>
        <w:t>00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分至</w:t>
      </w:r>
      <w:r w:rsidR="006B49F7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="006B49F7">
        <w:rPr>
          <w:rFonts w:ascii="標楷體" w:eastAsia="標楷體" w:hAnsi="標楷體" w:hint="eastAsia"/>
          <w:sz w:val="28"/>
          <w:szCs w:val="28"/>
        </w:rPr>
        <w:t>0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分。</w:t>
      </w:r>
    </w:p>
    <w:p w:rsidR="00876E60" w:rsidRPr="008A1DA6" w:rsidRDefault="00F43E1C" w:rsidP="00876E60">
      <w:pPr>
        <w:pStyle w:val="a3"/>
        <w:numPr>
          <w:ilvl w:val="0"/>
          <w:numId w:val="6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地點：新莊</w:t>
      </w:r>
      <w:r w:rsidR="006B49F7">
        <w:rPr>
          <w:rFonts w:ascii="標楷體" w:eastAsia="標楷體" w:hAnsi="標楷體" w:hint="eastAsia"/>
          <w:sz w:val="28"/>
          <w:szCs w:val="28"/>
        </w:rPr>
        <w:t>區公所</w:t>
      </w:r>
      <w:r>
        <w:rPr>
          <w:rFonts w:ascii="標楷體" w:eastAsia="標楷體" w:hAnsi="標楷體" w:hint="eastAsia"/>
          <w:sz w:val="28"/>
          <w:szCs w:val="28"/>
        </w:rPr>
        <w:t>大禮堂</w:t>
      </w:r>
      <w:r w:rsidR="00876E60" w:rsidRPr="008A1DA6">
        <w:rPr>
          <w:rFonts w:ascii="標楷體" w:eastAsia="標楷體" w:hAnsi="標楷體" w:hint="eastAsia"/>
          <w:sz w:val="28"/>
          <w:szCs w:val="28"/>
        </w:rPr>
        <w:t>。</w:t>
      </w:r>
    </w:p>
    <w:p w:rsidR="00876E60" w:rsidRPr="008A1DA6" w:rsidRDefault="00876E60" w:rsidP="00876E60">
      <w:pPr>
        <w:pStyle w:val="a3"/>
        <w:numPr>
          <w:ilvl w:val="0"/>
          <w:numId w:val="6"/>
        </w:numPr>
        <w:spacing w:line="400" w:lineRule="exact"/>
        <w:ind w:leftChars="0" w:rightChars="-437" w:right="-1049"/>
        <w:rPr>
          <w:rFonts w:ascii="標楷體" w:eastAsia="標楷體" w:hAnsi="標楷體"/>
          <w:sz w:val="28"/>
          <w:szCs w:val="28"/>
        </w:rPr>
      </w:pPr>
      <w:r w:rsidRPr="008A1DA6">
        <w:rPr>
          <w:rFonts w:ascii="標楷體" w:eastAsia="標楷體" w:hAnsi="標楷體" w:hint="eastAsia"/>
          <w:sz w:val="28"/>
          <w:szCs w:val="28"/>
        </w:rPr>
        <w:t>方式：公布正式的提案內容、投票方式與投票日</w:t>
      </w:r>
      <w:r w:rsidR="005410EA">
        <w:rPr>
          <w:rFonts w:ascii="標楷體" w:eastAsia="標楷體" w:hAnsi="標楷體" w:hint="eastAsia"/>
          <w:sz w:val="28"/>
          <w:szCs w:val="28"/>
        </w:rPr>
        <w:t>程</w:t>
      </w:r>
      <w:r w:rsidRPr="008A1DA6">
        <w:rPr>
          <w:rFonts w:ascii="標楷體" w:eastAsia="標楷體" w:hAnsi="標楷體" w:hint="eastAsia"/>
          <w:sz w:val="28"/>
          <w:szCs w:val="28"/>
        </w:rPr>
        <w:t>。</w:t>
      </w:r>
    </w:p>
    <w:p w:rsidR="00AB39E7" w:rsidRPr="00876E60" w:rsidRDefault="00AB39E7"/>
    <w:sectPr w:rsidR="00AB39E7" w:rsidRPr="00876E6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BC6" w:rsidRDefault="007B1BC6" w:rsidP="005D1F7A">
      <w:r>
        <w:separator/>
      </w:r>
    </w:p>
  </w:endnote>
  <w:endnote w:type="continuationSeparator" w:id="0">
    <w:p w:rsidR="007B1BC6" w:rsidRDefault="007B1BC6" w:rsidP="005D1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BC6" w:rsidRDefault="007B1BC6" w:rsidP="005D1F7A">
      <w:r>
        <w:separator/>
      </w:r>
    </w:p>
  </w:footnote>
  <w:footnote w:type="continuationSeparator" w:id="0">
    <w:p w:rsidR="007B1BC6" w:rsidRDefault="007B1BC6" w:rsidP="005D1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AD7"/>
    <w:multiLevelType w:val="hybridMultilevel"/>
    <w:tmpl w:val="D91E1052"/>
    <w:lvl w:ilvl="0" w:tplc="9B06A598">
      <w:start w:val="1"/>
      <w:numFmt w:val="decimal"/>
      <w:lvlText w:val="%1."/>
      <w:lvlJc w:val="left"/>
      <w:pPr>
        <w:ind w:left="414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014" w:hanging="480"/>
      </w:pPr>
    </w:lvl>
    <w:lvl w:ilvl="2" w:tplc="0409001B" w:tentative="1">
      <w:start w:val="1"/>
      <w:numFmt w:val="lowerRoman"/>
      <w:lvlText w:val="%3."/>
      <w:lvlJc w:val="right"/>
      <w:pPr>
        <w:ind w:left="1494" w:hanging="480"/>
      </w:pPr>
    </w:lvl>
    <w:lvl w:ilvl="3" w:tplc="0409000F" w:tentative="1">
      <w:start w:val="1"/>
      <w:numFmt w:val="decimal"/>
      <w:lvlText w:val="%4."/>
      <w:lvlJc w:val="left"/>
      <w:pPr>
        <w:ind w:left="1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4" w:hanging="480"/>
      </w:pPr>
    </w:lvl>
    <w:lvl w:ilvl="5" w:tplc="0409001B" w:tentative="1">
      <w:start w:val="1"/>
      <w:numFmt w:val="lowerRoman"/>
      <w:lvlText w:val="%6."/>
      <w:lvlJc w:val="right"/>
      <w:pPr>
        <w:ind w:left="2934" w:hanging="480"/>
      </w:pPr>
    </w:lvl>
    <w:lvl w:ilvl="6" w:tplc="0409000F" w:tentative="1">
      <w:start w:val="1"/>
      <w:numFmt w:val="decimal"/>
      <w:lvlText w:val="%7."/>
      <w:lvlJc w:val="left"/>
      <w:pPr>
        <w:ind w:left="3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4" w:hanging="480"/>
      </w:pPr>
    </w:lvl>
    <w:lvl w:ilvl="8" w:tplc="0409001B" w:tentative="1">
      <w:start w:val="1"/>
      <w:numFmt w:val="lowerRoman"/>
      <w:lvlText w:val="%9."/>
      <w:lvlJc w:val="right"/>
      <w:pPr>
        <w:ind w:left="4374" w:hanging="480"/>
      </w:pPr>
    </w:lvl>
  </w:abstractNum>
  <w:abstractNum w:abstractNumId="1" w15:restartNumberingAfterBreak="0">
    <w:nsid w:val="1D5172FA"/>
    <w:multiLevelType w:val="hybridMultilevel"/>
    <w:tmpl w:val="3580FAB2"/>
    <w:lvl w:ilvl="0" w:tplc="50E4AB6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1891E3B"/>
    <w:multiLevelType w:val="hybridMultilevel"/>
    <w:tmpl w:val="4DA8A112"/>
    <w:lvl w:ilvl="0" w:tplc="5742DEB0">
      <w:start w:val="1"/>
      <w:numFmt w:val="decimal"/>
      <w:lvlText w:val="(%1)"/>
      <w:lvlJc w:val="left"/>
      <w:pPr>
        <w:ind w:left="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44F477D7"/>
    <w:multiLevelType w:val="hybridMultilevel"/>
    <w:tmpl w:val="666C9EAC"/>
    <w:lvl w:ilvl="0" w:tplc="7D4EA182">
      <w:start w:val="1"/>
      <w:numFmt w:val="taiwaneseCountingThousand"/>
      <w:lvlText w:val="(%1)"/>
      <w:lvlJc w:val="left"/>
      <w:pPr>
        <w:ind w:left="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4" w:hanging="480"/>
      </w:pPr>
    </w:lvl>
    <w:lvl w:ilvl="2" w:tplc="0409001B" w:tentative="1">
      <w:start w:val="1"/>
      <w:numFmt w:val="lowerRoman"/>
      <w:lvlText w:val="%3."/>
      <w:lvlJc w:val="right"/>
      <w:pPr>
        <w:ind w:left="1014" w:hanging="480"/>
      </w:pPr>
    </w:lvl>
    <w:lvl w:ilvl="3" w:tplc="0409000F" w:tentative="1">
      <w:start w:val="1"/>
      <w:numFmt w:val="decimal"/>
      <w:lvlText w:val="%4."/>
      <w:lvlJc w:val="left"/>
      <w:pPr>
        <w:ind w:left="14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" w15:restartNumberingAfterBreak="0">
    <w:nsid w:val="59026A42"/>
    <w:multiLevelType w:val="hybridMultilevel"/>
    <w:tmpl w:val="4DA8A112"/>
    <w:lvl w:ilvl="0" w:tplc="5742DEB0">
      <w:start w:val="1"/>
      <w:numFmt w:val="decimal"/>
      <w:lvlText w:val="(%1)"/>
      <w:lvlJc w:val="left"/>
      <w:pPr>
        <w:ind w:left="6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5" w15:restartNumberingAfterBreak="0">
    <w:nsid w:val="718C456D"/>
    <w:multiLevelType w:val="hybridMultilevel"/>
    <w:tmpl w:val="271012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E60"/>
    <w:rsid w:val="0030338C"/>
    <w:rsid w:val="00305B7B"/>
    <w:rsid w:val="003468EC"/>
    <w:rsid w:val="005410EA"/>
    <w:rsid w:val="00590798"/>
    <w:rsid w:val="005D1F7A"/>
    <w:rsid w:val="00646C76"/>
    <w:rsid w:val="006B49F7"/>
    <w:rsid w:val="00727342"/>
    <w:rsid w:val="0073227C"/>
    <w:rsid w:val="007B1BC6"/>
    <w:rsid w:val="007D7E04"/>
    <w:rsid w:val="007F1D5F"/>
    <w:rsid w:val="008449E8"/>
    <w:rsid w:val="00876E60"/>
    <w:rsid w:val="008A1DA6"/>
    <w:rsid w:val="00903224"/>
    <w:rsid w:val="00AB39E7"/>
    <w:rsid w:val="00B03689"/>
    <w:rsid w:val="00B924DE"/>
    <w:rsid w:val="00C047F2"/>
    <w:rsid w:val="00CC7940"/>
    <w:rsid w:val="00E04621"/>
    <w:rsid w:val="00F4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ED30B7"/>
  <w15:chartTrackingRefBased/>
  <w15:docId w15:val="{A5BEF9BE-614D-42B7-88D3-D612EA10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76E6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D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D1F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D1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D1F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李佩娟</dc:creator>
  <cp:keywords/>
  <dc:description/>
  <cp:lastModifiedBy>李佩娟</cp:lastModifiedBy>
  <cp:revision>3</cp:revision>
  <dcterms:created xsi:type="dcterms:W3CDTF">2024-07-09T06:42:00Z</dcterms:created>
  <dcterms:modified xsi:type="dcterms:W3CDTF">2024-07-09T06:42:00Z</dcterms:modified>
</cp:coreProperties>
</file>