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EABD04" w14:textId="4436FCB4" w:rsidR="00136A31" w:rsidRPr="002E137F" w:rsidRDefault="00136A31" w:rsidP="00BB4FA1">
      <w:pPr>
        <w:snapToGrid w:val="0"/>
        <w:spacing w:afterLines="50" w:after="180"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2E137F">
        <w:rPr>
          <w:rFonts w:ascii="標楷體" w:eastAsia="標楷體" w:hAnsi="標楷體"/>
          <w:b/>
          <w:sz w:val="36"/>
          <w:szCs w:val="36"/>
        </w:rPr>
        <w:t>新北市新莊區</w:t>
      </w:r>
      <w:r w:rsidRPr="002E137F">
        <w:rPr>
          <w:rFonts w:ascii="標楷體" w:eastAsia="標楷體" w:hAnsi="標楷體" w:hint="eastAsia"/>
          <w:b/>
          <w:sz w:val="36"/>
          <w:szCs w:val="36"/>
        </w:rPr>
        <w:t>行政大樓場地</w:t>
      </w:r>
      <w:r w:rsidRPr="002E137F">
        <w:rPr>
          <w:rFonts w:ascii="標楷體" w:eastAsia="標楷體" w:hAnsi="標楷體"/>
          <w:b/>
          <w:sz w:val="36"/>
          <w:szCs w:val="36"/>
        </w:rPr>
        <w:t>使用</w:t>
      </w:r>
      <w:r w:rsidR="00D50C6E" w:rsidRPr="002E137F">
        <w:rPr>
          <w:rFonts w:ascii="標楷體" w:eastAsia="標楷體" w:hAnsi="標楷體" w:hint="eastAsia"/>
          <w:b/>
          <w:sz w:val="36"/>
          <w:szCs w:val="36"/>
        </w:rPr>
        <w:t>管理</w:t>
      </w:r>
      <w:r w:rsidRPr="002E137F">
        <w:rPr>
          <w:rFonts w:ascii="標楷體" w:eastAsia="標楷體" w:hAnsi="標楷體"/>
          <w:b/>
          <w:sz w:val="36"/>
          <w:szCs w:val="36"/>
        </w:rPr>
        <w:t>規範</w:t>
      </w:r>
    </w:p>
    <w:p w14:paraId="61CAE0A9" w14:textId="26C84CD5" w:rsidR="00BB4FA1" w:rsidRPr="002E137F" w:rsidRDefault="00BB4FA1" w:rsidP="005A4DEB">
      <w:pPr>
        <w:numPr>
          <w:ilvl w:val="0"/>
          <w:numId w:val="1"/>
        </w:numPr>
        <w:spacing w:line="276" w:lineRule="auto"/>
        <w:ind w:left="544" w:hanging="544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目的:新北市新莊區公所</w:t>
      </w:r>
      <w:r w:rsidR="00ED5CEE" w:rsidRPr="002E137F">
        <w:rPr>
          <w:rFonts w:ascii="標楷體" w:eastAsia="標楷體" w:hAnsi="標楷體" w:hint="eastAsia"/>
          <w:sz w:val="26"/>
          <w:szCs w:val="26"/>
        </w:rPr>
        <w:t>(以下簡稱本所)，為有效管理與維護本所行政大樓場地(以下簡稱本場地)，特定本管理規範。</w:t>
      </w:r>
    </w:p>
    <w:p w14:paraId="14198D95" w14:textId="1992479E" w:rsidR="004A2163" w:rsidRPr="002E137F" w:rsidRDefault="004A2163" w:rsidP="005A4DEB">
      <w:pPr>
        <w:numPr>
          <w:ilvl w:val="0"/>
          <w:numId w:val="1"/>
        </w:numPr>
        <w:spacing w:line="276" w:lineRule="auto"/>
        <w:ind w:left="544" w:hanging="544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依據:新北市各區公所行政大樓場地使用管理要點第</w:t>
      </w:r>
      <w:r w:rsidR="00AE1D53" w:rsidRPr="002E137F">
        <w:rPr>
          <w:rFonts w:ascii="標楷體" w:eastAsia="標楷體" w:hAnsi="標楷體" w:hint="eastAsia"/>
          <w:sz w:val="26"/>
          <w:szCs w:val="26"/>
        </w:rPr>
        <w:t>二</w:t>
      </w:r>
      <w:r w:rsidR="00163EED" w:rsidRPr="002E137F">
        <w:rPr>
          <w:rFonts w:ascii="標楷體" w:eastAsia="標楷體" w:hAnsi="標楷體" w:hint="eastAsia"/>
          <w:sz w:val="26"/>
          <w:szCs w:val="26"/>
        </w:rPr>
        <w:t>點</w:t>
      </w:r>
      <w:r w:rsidRPr="002E137F">
        <w:rPr>
          <w:rFonts w:ascii="標楷體" w:eastAsia="標楷體" w:hAnsi="標楷體" w:hint="eastAsia"/>
          <w:sz w:val="26"/>
          <w:szCs w:val="26"/>
        </w:rPr>
        <w:t>規定。</w:t>
      </w:r>
    </w:p>
    <w:p w14:paraId="1A73875A" w14:textId="77777777" w:rsidR="00A77727" w:rsidRPr="002E137F" w:rsidRDefault="00DD3DEC" w:rsidP="00A77727">
      <w:pPr>
        <w:numPr>
          <w:ilvl w:val="0"/>
          <w:numId w:val="1"/>
        </w:num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適用範圍:</w:t>
      </w:r>
    </w:p>
    <w:p w14:paraId="6E0EDF63" w14:textId="1E1BE2D7" w:rsidR="00A77727" w:rsidRPr="002E137F" w:rsidRDefault="00A77727" w:rsidP="00100EE3">
      <w:pPr>
        <w:numPr>
          <w:ilvl w:val="0"/>
          <w:numId w:val="2"/>
        </w:numPr>
        <w:spacing w:line="276" w:lineRule="auto"/>
        <w:ind w:left="1060" w:hanging="516"/>
        <w:jc w:val="both"/>
        <w:rPr>
          <w:rFonts w:ascii="標楷體" w:eastAsia="標楷體" w:hAnsi="標楷體"/>
          <w:sz w:val="26"/>
          <w:szCs w:val="26"/>
        </w:rPr>
      </w:pPr>
      <w:bookmarkStart w:id="0" w:name="_Hlk225260869"/>
      <w:r w:rsidRPr="002E137F">
        <w:rPr>
          <w:rFonts w:ascii="標楷體" w:eastAsia="標楷體" w:hAnsi="標楷體" w:hint="eastAsia"/>
          <w:sz w:val="26"/>
          <w:szCs w:val="26"/>
        </w:rPr>
        <w:t>新莊區政大樓</w:t>
      </w:r>
      <w:r w:rsidR="003C79FE" w:rsidRPr="002E137F">
        <w:rPr>
          <w:rFonts w:ascii="標楷體" w:eastAsia="標楷體" w:hAnsi="標楷體" w:hint="eastAsia"/>
          <w:sz w:val="26"/>
          <w:szCs w:val="26"/>
        </w:rPr>
        <w:t>10樓禮堂</w:t>
      </w:r>
      <w:bookmarkEnd w:id="0"/>
      <w:r w:rsidR="005009B4" w:rsidRPr="002E137F">
        <w:rPr>
          <w:rFonts w:ascii="標楷體" w:eastAsia="標楷體" w:hAnsi="標楷體" w:hint="eastAsia"/>
          <w:sz w:val="26"/>
          <w:szCs w:val="26"/>
        </w:rPr>
        <w:t>(僅</w:t>
      </w:r>
      <w:r w:rsidR="003271B6" w:rsidRPr="002E137F">
        <w:rPr>
          <w:rFonts w:ascii="標楷體" w:eastAsia="標楷體" w:hAnsi="標楷體" w:hint="eastAsia"/>
          <w:sz w:val="26"/>
          <w:szCs w:val="26"/>
        </w:rPr>
        <w:t>提供</w:t>
      </w:r>
      <w:r w:rsidR="00754F4F" w:rsidRPr="002E137F">
        <w:rPr>
          <w:rFonts w:ascii="標楷體" w:eastAsia="標楷體" w:hAnsi="標楷體" w:hint="eastAsia"/>
          <w:sz w:val="26"/>
          <w:szCs w:val="26"/>
        </w:rPr>
        <w:t>公家機關申請借用</w:t>
      </w:r>
      <w:r w:rsidR="005009B4" w:rsidRPr="002E137F">
        <w:rPr>
          <w:rFonts w:ascii="標楷體" w:eastAsia="標楷體" w:hAnsi="標楷體" w:hint="eastAsia"/>
          <w:sz w:val="26"/>
          <w:szCs w:val="26"/>
        </w:rPr>
        <w:t>)</w:t>
      </w:r>
      <w:r w:rsidR="003271B6" w:rsidRPr="002E137F">
        <w:rPr>
          <w:rFonts w:ascii="標楷體" w:eastAsia="標楷體" w:hAnsi="標楷體" w:hint="eastAsia"/>
          <w:sz w:val="26"/>
          <w:szCs w:val="26"/>
        </w:rPr>
        <w:t>。</w:t>
      </w:r>
    </w:p>
    <w:p w14:paraId="11EEA6DC" w14:textId="44F795BF" w:rsidR="00A77727" w:rsidRPr="002E137F" w:rsidRDefault="00A77727" w:rsidP="00100EE3">
      <w:pPr>
        <w:numPr>
          <w:ilvl w:val="0"/>
          <w:numId w:val="2"/>
        </w:numPr>
        <w:spacing w:line="276" w:lineRule="auto"/>
        <w:ind w:left="1060" w:hanging="516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福營行政大樓</w:t>
      </w:r>
      <w:r w:rsidR="008C756A" w:rsidRPr="002E137F">
        <w:rPr>
          <w:rFonts w:ascii="標楷體" w:eastAsia="標楷體" w:hAnsi="標楷體" w:hint="eastAsia"/>
          <w:sz w:val="26"/>
          <w:szCs w:val="26"/>
        </w:rPr>
        <w:t>6樓</w:t>
      </w:r>
      <w:r w:rsidRPr="002E137F">
        <w:rPr>
          <w:rFonts w:ascii="標楷體" w:eastAsia="標楷體" w:hAnsi="標楷體" w:hint="eastAsia"/>
          <w:sz w:val="26"/>
          <w:szCs w:val="26"/>
        </w:rPr>
        <w:t>禮堂</w:t>
      </w:r>
      <w:r w:rsidR="00C57C5B" w:rsidRPr="002E137F">
        <w:rPr>
          <w:rFonts w:ascii="標楷體" w:eastAsia="標楷體" w:hAnsi="標楷體" w:hint="eastAsia"/>
          <w:sz w:val="26"/>
          <w:szCs w:val="26"/>
        </w:rPr>
        <w:t>。</w:t>
      </w:r>
    </w:p>
    <w:p w14:paraId="5506195D" w14:textId="71AE7CEE" w:rsidR="00A77727" w:rsidRPr="002E137F" w:rsidRDefault="00A77727" w:rsidP="00100EE3">
      <w:pPr>
        <w:numPr>
          <w:ilvl w:val="0"/>
          <w:numId w:val="2"/>
        </w:numPr>
        <w:spacing w:line="276" w:lineRule="auto"/>
        <w:ind w:left="1060" w:hanging="516"/>
        <w:jc w:val="both"/>
        <w:rPr>
          <w:rFonts w:ascii="標楷體" w:eastAsia="標楷體" w:hAnsi="標楷體"/>
          <w:sz w:val="26"/>
          <w:szCs w:val="26"/>
        </w:rPr>
      </w:pPr>
      <w:proofErr w:type="gramStart"/>
      <w:r w:rsidRPr="002E137F">
        <w:rPr>
          <w:rFonts w:ascii="標楷體" w:eastAsia="標楷體" w:hAnsi="標楷體" w:hint="eastAsia"/>
          <w:sz w:val="26"/>
          <w:szCs w:val="26"/>
        </w:rPr>
        <w:t>雙營社</w:t>
      </w:r>
      <w:proofErr w:type="gramEnd"/>
      <w:r w:rsidRPr="002E137F">
        <w:rPr>
          <w:rFonts w:ascii="標楷體" w:eastAsia="標楷體" w:hAnsi="標楷體" w:hint="eastAsia"/>
          <w:sz w:val="26"/>
          <w:szCs w:val="26"/>
        </w:rPr>
        <w:t>教大樓</w:t>
      </w:r>
      <w:r w:rsidR="008C756A" w:rsidRPr="002E137F">
        <w:rPr>
          <w:rFonts w:ascii="標楷體" w:eastAsia="標楷體" w:hAnsi="標楷體" w:hint="eastAsia"/>
          <w:sz w:val="26"/>
          <w:szCs w:val="26"/>
        </w:rPr>
        <w:t>5樓</w:t>
      </w:r>
      <w:r w:rsidRPr="002E137F">
        <w:rPr>
          <w:rFonts w:ascii="標楷體" w:eastAsia="標楷體" w:hAnsi="標楷體" w:hint="eastAsia"/>
          <w:sz w:val="26"/>
          <w:szCs w:val="26"/>
        </w:rPr>
        <w:t>禮堂</w:t>
      </w:r>
      <w:r w:rsidR="00C57C5B" w:rsidRPr="002E137F">
        <w:rPr>
          <w:rFonts w:ascii="標楷體" w:eastAsia="標楷體" w:hAnsi="標楷體" w:hint="eastAsia"/>
          <w:sz w:val="26"/>
          <w:szCs w:val="26"/>
        </w:rPr>
        <w:t>。</w:t>
      </w:r>
    </w:p>
    <w:p w14:paraId="6E5D73C8" w14:textId="4DB23CE2" w:rsidR="00C57C5B" w:rsidRPr="002E137F" w:rsidRDefault="00A77727" w:rsidP="00100EE3">
      <w:pPr>
        <w:numPr>
          <w:ilvl w:val="0"/>
          <w:numId w:val="2"/>
        </w:numPr>
        <w:spacing w:line="276" w:lineRule="auto"/>
        <w:ind w:left="1060" w:hanging="516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裕民行政大樓</w:t>
      </w:r>
      <w:r w:rsidR="008C756A" w:rsidRPr="002E137F">
        <w:rPr>
          <w:rFonts w:ascii="標楷體" w:eastAsia="標楷體" w:hAnsi="標楷體" w:hint="eastAsia"/>
          <w:sz w:val="26"/>
          <w:szCs w:val="26"/>
        </w:rPr>
        <w:t>6樓</w:t>
      </w:r>
      <w:r w:rsidRPr="002E137F">
        <w:rPr>
          <w:rFonts w:ascii="標楷體" w:eastAsia="標楷體" w:hAnsi="標楷體" w:hint="eastAsia"/>
          <w:sz w:val="26"/>
          <w:szCs w:val="26"/>
        </w:rPr>
        <w:t>禮堂</w:t>
      </w:r>
      <w:r w:rsidR="00C57C5B" w:rsidRPr="002E137F">
        <w:rPr>
          <w:rFonts w:ascii="標楷體" w:eastAsia="標楷體" w:hAnsi="標楷體" w:hint="eastAsia"/>
          <w:sz w:val="26"/>
          <w:szCs w:val="26"/>
        </w:rPr>
        <w:t>。</w:t>
      </w:r>
    </w:p>
    <w:p w14:paraId="00BE90C5" w14:textId="49D699BF" w:rsidR="00C57C5B" w:rsidRPr="002E137F" w:rsidRDefault="00A77727" w:rsidP="00100EE3">
      <w:pPr>
        <w:numPr>
          <w:ilvl w:val="0"/>
          <w:numId w:val="2"/>
        </w:numPr>
        <w:spacing w:line="276" w:lineRule="auto"/>
        <w:ind w:left="1060" w:hanging="516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裕民行政大樓</w:t>
      </w:r>
      <w:r w:rsidR="008C756A" w:rsidRPr="002E137F">
        <w:rPr>
          <w:rFonts w:ascii="標楷體" w:eastAsia="標楷體" w:hAnsi="標楷體" w:hint="eastAsia"/>
          <w:sz w:val="26"/>
          <w:szCs w:val="26"/>
        </w:rPr>
        <w:t>6樓</w:t>
      </w:r>
      <w:r w:rsidRPr="002E137F">
        <w:rPr>
          <w:rFonts w:ascii="標楷體" w:eastAsia="標楷體" w:hAnsi="標楷體" w:hint="eastAsia"/>
          <w:sz w:val="26"/>
          <w:szCs w:val="26"/>
        </w:rPr>
        <w:t>會議室</w:t>
      </w:r>
      <w:r w:rsidR="00C57C5B" w:rsidRPr="002E137F">
        <w:rPr>
          <w:rFonts w:ascii="標楷體" w:eastAsia="標楷體" w:hAnsi="標楷體" w:hint="eastAsia"/>
          <w:sz w:val="26"/>
          <w:szCs w:val="26"/>
        </w:rPr>
        <w:t>。</w:t>
      </w:r>
    </w:p>
    <w:p w14:paraId="27931D01" w14:textId="48D50097" w:rsidR="00A77727" w:rsidRPr="002E137F" w:rsidRDefault="00A77727" w:rsidP="00100EE3">
      <w:pPr>
        <w:numPr>
          <w:ilvl w:val="0"/>
          <w:numId w:val="2"/>
        </w:numPr>
        <w:spacing w:line="276" w:lineRule="auto"/>
        <w:ind w:left="1060" w:hanging="516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裕民行政大樓</w:t>
      </w:r>
      <w:r w:rsidR="008C756A" w:rsidRPr="002E137F">
        <w:rPr>
          <w:rFonts w:ascii="標楷體" w:eastAsia="標楷體" w:hAnsi="標楷體" w:hint="eastAsia"/>
          <w:sz w:val="26"/>
          <w:szCs w:val="26"/>
        </w:rPr>
        <w:t>6樓</w:t>
      </w:r>
      <w:r w:rsidRPr="002E137F">
        <w:rPr>
          <w:rFonts w:ascii="標楷體" w:eastAsia="標楷體" w:hAnsi="標楷體" w:hint="eastAsia"/>
          <w:sz w:val="26"/>
          <w:szCs w:val="26"/>
        </w:rPr>
        <w:t>開放式會議室</w:t>
      </w:r>
      <w:r w:rsidR="00C57C5B" w:rsidRPr="002E137F">
        <w:rPr>
          <w:rFonts w:ascii="標楷體" w:eastAsia="標楷體" w:hAnsi="標楷體" w:hint="eastAsia"/>
          <w:sz w:val="26"/>
          <w:szCs w:val="26"/>
        </w:rPr>
        <w:t>。</w:t>
      </w:r>
    </w:p>
    <w:p w14:paraId="271B14C0" w14:textId="7072198A" w:rsidR="001E53B9" w:rsidRPr="002E137F" w:rsidRDefault="007B355A" w:rsidP="005A4DEB">
      <w:pPr>
        <w:numPr>
          <w:ilvl w:val="0"/>
          <w:numId w:val="1"/>
        </w:numPr>
        <w:spacing w:line="276" w:lineRule="auto"/>
        <w:ind w:left="482" w:hanging="482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租借</w:t>
      </w:r>
      <w:r w:rsidR="009E6494" w:rsidRPr="002E137F">
        <w:rPr>
          <w:rFonts w:ascii="標楷體" w:eastAsia="標楷體" w:hAnsi="標楷體" w:hint="eastAsia"/>
          <w:sz w:val="26"/>
          <w:szCs w:val="26"/>
        </w:rPr>
        <w:t>時間</w:t>
      </w:r>
      <w:r w:rsidR="00BD5C29" w:rsidRPr="002E137F">
        <w:rPr>
          <w:rFonts w:ascii="標楷體" w:eastAsia="標楷體" w:hAnsi="標楷體" w:hint="eastAsia"/>
          <w:sz w:val="26"/>
          <w:szCs w:val="26"/>
        </w:rPr>
        <w:t>:</w:t>
      </w:r>
    </w:p>
    <w:p w14:paraId="12D0A61D" w14:textId="5EFD3169" w:rsidR="009E6494" w:rsidRPr="002E137F" w:rsidRDefault="00282FAD" w:rsidP="008A7037">
      <w:pPr>
        <w:numPr>
          <w:ilvl w:val="0"/>
          <w:numId w:val="7"/>
        </w:numPr>
        <w:spacing w:line="276" w:lineRule="auto"/>
        <w:ind w:left="1060" w:hanging="516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新莊</w:t>
      </w:r>
      <w:r w:rsidR="004918F4" w:rsidRPr="002E137F">
        <w:rPr>
          <w:rFonts w:ascii="標楷體" w:eastAsia="標楷體" w:hAnsi="標楷體" w:hint="eastAsia"/>
          <w:sz w:val="26"/>
          <w:szCs w:val="26"/>
        </w:rPr>
        <w:t>區政大樓</w:t>
      </w:r>
      <w:r w:rsidR="004E36AD" w:rsidRPr="002E137F">
        <w:rPr>
          <w:rFonts w:ascii="標楷體" w:eastAsia="標楷體" w:hAnsi="標楷體" w:hint="eastAsia"/>
          <w:sz w:val="26"/>
          <w:szCs w:val="26"/>
        </w:rPr>
        <w:t>10樓禮堂</w:t>
      </w:r>
      <w:r w:rsidR="004E447D" w:rsidRPr="002E137F">
        <w:rPr>
          <w:rFonts w:ascii="標楷體" w:eastAsia="標楷體" w:hAnsi="標楷體" w:hint="eastAsia"/>
          <w:sz w:val="26"/>
          <w:szCs w:val="26"/>
        </w:rPr>
        <w:t>之</w:t>
      </w:r>
      <w:r w:rsidR="00E7384A" w:rsidRPr="002E137F">
        <w:rPr>
          <w:rFonts w:ascii="標楷體" w:eastAsia="標楷體" w:hAnsi="標楷體" w:hint="eastAsia"/>
          <w:sz w:val="26"/>
          <w:szCs w:val="26"/>
        </w:rPr>
        <w:t>租借</w:t>
      </w:r>
      <w:r w:rsidR="004918F4" w:rsidRPr="002E137F">
        <w:rPr>
          <w:rFonts w:ascii="標楷體" w:eastAsia="標楷體" w:hAnsi="標楷體" w:hint="eastAsia"/>
          <w:sz w:val="26"/>
          <w:szCs w:val="26"/>
        </w:rPr>
        <w:t>時間</w:t>
      </w:r>
      <w:r w:rsidR="008F3CA0" w:rsidRPr="002E137F">
        <w:rPr>
          <w:rFonts w:ascii="標楷體" w:eastAsia="標楷體" w:hAnsi="標楷體" w:hint="eastAsia"/>
          <w:sz w:val="26"/>
          <w:szCs w:val="26"/>
        </w:rPr>
        <w:t>，</w:t>
      </w:r>
      <w:r w:rsidR="004918F4" w:rsidRPr="002E137F">
        <w:rPr>
          <w:rFonts w:ascii="標楷體" w:eastAsia="標楷體" w:hAnsi="標楷體" w:hint="eastAsia"/>
          <w:sz w:val="26"/>
          <w:szCs w:val="26"/>
        </w:rPr>
        <w:t>以上班時間為限</w:t>
      </w:r>
      <w:r w:rsidR="00C40548" w:rsidRPr="002E137F">
        <w:rPr>
          <w:rFonts w:ascii="標楷體" w:eastAsia="標楷體" w:hAnsi="標楷體" w:hint="eastAsia"/>
          <w:sz w:val="26"/>
          <w:szCs w:val="26"/>
        </w:rPr>
        <w:t>(</w:t>
      </w:r>
      <w:r w:rsidR="00E27C22" w:rsidRPr="002E137F">
        <w:rPr>
          <w:rFonts w:ascii="標楷體" w:eastAsia="標楷體" w:hAnsi="標楷體" w:hint="eastAsia"/>
          <w:sz w:val="26"/>
          <w:szCs w:val="26"/>
        </w:rPr>
        <w:t>週一至週五上午8時至下午</w:t>
      </w:r>
      <w:r w:rsidR="00A71CA8" w:rsidRPr="002E137F">
        <w:rPr>
          <w:rFonts w:ascii="標楷體" w:eastAsia="標楷體" w:hAnsi="標楷體" w:hint="eastAsia"/>
          <w:sz w:val="26"/>
          <w:szCs w:val="26"/>
        </w:rPr>
        <w:t>5</w:t>
      </w:r>
      <w:r w:rsidR="00E27C22" w:rsidRPr="002E137F">
        <w:rPr>
          <w:rFonts w:ascii="標楷體" w:eastAsia="標楷體" w:hAnsi="標楷體" w:hint="eastAsia"/>
          <w:sz w:val="26"/>
          <w:szCs w:val="26"/>
        </w:rPr>
        <w:t>時</w:t>
      </w:r>
      <w:r w:rsidR="00397F5F" w:rsidRPr="002E137F">
        <w:rPr>
          <w:rFonts w:ascii="標楷體" w:eastAsia="標楷體" w:hAnsi="標楷體" w:hint="eastAsia"/>
          <w:sz w:val="26"/>
          <w:szCs w:val="26"/>
        </w:rPr>
        <w:t>)</w:t>
      </w:r>
      <w:r w:rsidR="00D3178F" w:rsidRPr="002E137F">
        <w:rPr>
          <w:rFonts w:ascii="標楷體" w:eastAsia="標楷體" w:hAnsi="標楷體" w:hint="eastAsia"/>
          <w:sz w:val="26"/>
          <w:szCs w:val="26"/>
        </w:rPr>
        <w:t>，例假日及國定假日</w:t>
      </w:r>
      <w:r w:rsidR="00397F5F" w:rsidRPr="002E137F">
        <w:rPr>
          <w:rFonts w:ascii="標楷體" w:eastAsia="標楷體" w:hAnsi="標楷體" w:hint="eastAsia"/>
          <w:sz w:val="26"/>
          <w:szCs w:val="26"/>
        </w:rPr>
        <w:t>不</w:t>
      </w:r>
      <w:r w:rsidR="005D6391" w:rsidRPr="002E137F">
        <w:rPr>
          <w:rFonts w:ascii="標楷體" w:eastAsia="標楷體" w:hAnsi="標楷體" w:hint="eastAsia"/>
          <w:sz w:val="26"/>
          <w:szCs w:val="26"/>
        </w:rPr>
        <w:t>外借</w:t>
      </w:r>
      <w:r w:rsidR="004918F4" w:rsidRPr="002E137F">
        <w:rPr>
          <w:rFonts w:ascii="標楷體" w:eastAsia="標楷體" w:hAnsi="標楷體" w:hint="eastAsia"/>
          <w:sz w:val="26"/>
          <w:szCs w:val="26"/>
        </w:rPr>
        <w:t>。</w:t>
      </w:r>
    </w:p>
    <w:p w14:paraId="0D10A592" w14:textId="62592CC5" w:rsidR="004918F4" w:rsidRPr="002E137F" w:rsidRDefault="00E7384A" w:rsidP="008A7037">
      <w:pPr>
        <w:numPr>
          <w:ilvl w:val="0"/>
          <w:numId w:val="7"/>
        </w:numPr>
        <w:spacing w:line="276" w:lineRule="auto"/>
        <w:ind w:left="1060" w:hanging="516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福營行政大樓、</w:t>
      </w:r>
      <w:proofErr w:type="gramStart"/>
      <w:r w:rsidRPr="002E137F">
        <w:rPr>
          <w:rFonts w:ascii="標楷體" w:eastAsia="標楷體" w:hAnsi="標楷體" w:hint="eastAsia"/>
          <w:sz w:val="26"/>
          <w:szCs w:val="26"/>
        </w:rPr>
        <w:t>雙營社</w:t>
      </w:r>
      <w:proofErr w:type="gramEnd"/>
      <w:r w:rsidRPr="002E137F">
        <w:rPr>
          <w:rFonts w:ascii="標楷體" w:eastAsia="標楷體" w:hAnsi="標楷體" w:hint="eastAsia"/>
          <w:sz w:val="26"/>
          <w:szCs w:val="26"/>
        </w:rPr>
        <w:t>教大樓及裕民行政大樓之租借時間</w:t>
      </w:r>
      <w:r w:rsidR="00D5294B" w:rsidRPr="002E137F">
        <w:rPr>
          <w:rFonts w:ascii="標楷體" w:eastAsia="標楷體" w:hAnsi="標楷體" w:hint="eastAsia"/>
          <w:sz w:val="26"/>
          <w:szCs w:val="26"/>
        </w:rPr>
        <w:t>，</w:t>
      </w:r>
      <w:r w:rsidR="006159C5" w:rsidRPr="002E137F">
        <w:rPr>
          <w:rFonts w:ascii="標楷體" w:eastAsia="標楷體" w:hAnsi="標楷體" w:hint="eastAsia"/>
          <w:sz w:val="26"/>
          <w:szCs w:val="26"/>
        </w:rPr>
        <w:t>為</w:t>
      </w:r>
      <w:r w:rsidR="006F13C9" w:rsidRPr="002E137F">
        <w:rPr>
          <w:rFonts w:ascii="標楷體" w:eastAsia="標楷體" w:hAnsi="標楷體" w:hint="eastAsia"/>
          <w:sz w:val="26"/>
          <w:szCs w:val="26"/>
        </w:rPr>
        <w:t>上午8時至晚上</w:t>
      </w:r>
      <w:r w:rsidR="00B145C7" w:rsidRPr="002E137F">
        <w:rPr>
          <w:rFonts w:ascii="標楷體" w:eastAsia="標楷體" w:hAnsi="標楷體" w:hint="eastAsia"/>
          <w:sz w:val="26"/>
          <w:szCs w:val="26"/>
        </w:rPr>
        <w:t>9</w:t>
      </w:r>
      <w:r w:rsidR="006F13C9" w:rsidRPr="002E137F">
        <w:rPr>
          <w:rFonts w:ascii="標楷體" w:eastAsia="標楷體" w:hAnsi="標楷體" w:hint="eastAsia"/>
          <w:sz w:val="26"/>
          <w:szCs w:val="26"/>
        </w:rPr>
        <w:t>時</w:t>
      </w:r>
      <w:r w:rsidR="00F608D4" w:rsidRPr="002E137F">
        <w:rPr>
          <w:rFonts w:ascii="標楷體" w:eastAsia="標楷體" w:hAnsi="標楷體" w:hint="eastAsia"/>
          <w:sz w:val="26"/>
          <w:szCs w:val="26"/>
        </w:rPr>
        <w:t>，</w:t>
      </w:r>
      <w:r w:rsidR="00C574EE" w:rsidRPr="002E137F">
        <w:rPr>
          <w:rFonts w:ascii="標楷體" w:eastAsia="標楷體" w:hAnsi="標楷體" w:hint="eastAsia"/>
          <w:sz w:val="26"/>
          <w:szCs w:val="26"/>
        </w:rPr>
        <w:t>國定假日</w:t>
      </w:r>
      <w:r w:rsidR="00691E86" w:rsidRPr="002E137F">
        <w:rPr>
          <w:rFonts w:ascii="標楷體" w:eastAsia="標楷體" w:hAnsi="標楷體" w:hint="eastAsia"/>
          <w:sz w:val="26"/>
          <w:szCs w:val="26"/>
        </w:rPr>
        <w:t>不外借</w:t>
      </w:r>
      <w:r w:rsidR="00EC46F6" w:rsidRPr="002E137F">
        <w:rPr>
          <w:rFonts w:ascii="標楷體" w:eastAsia="標楷體" w:hAnsi="標楷體" w:hint="eastAsia"/>
          <w:sz w:val="26"/>
          <w:szCs w:val="26"/>
        </w:rPr>
        <w:t>。</w:t>
      </w:r>
    </w:p>
    <w:p w14:paraId="3C4117C6" w14:textId="60143B44" w:rsidR="00A16AF4" w:rsidRPr="002E137F" w:rsidRDefault="00C8621B" w:rsidP="00B91644">
      <w:pPr>
        <w:numPr>
          <w:ilvl w:val="0"/>
          <w:numId w:val="1"/>
        </w:numPr>
        <w:spacing w:line="276" w:lineRule="auto"/>
        <w:ind w:left="533" w:hanging="533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使用人於核准租借時段內因進行預演或場地佈置，於租借時段之第</w:t>
      </w:r>
      <w:r w:rsidR="00200113" w:rsidRPr="002E137F">
        <w:rPr>
          <w:rFonts w:ascii="標楷體" w:eastAsia="標楷體" w:hAnsi="標楷體" w:hint="eastAsia"/>
          <w:sz w:val="26"/>
          <w:szCs w:val="26"/>
        </w:rPr>
        <w:t>1</w:t>
      </w:r>
      <w:r w:rsidRPr="002E137F">
        <w:rPr>
          <w:rFonts w:ascii="標楷體" w:eastAsia="標楷體" w:hAnsi="標楷體" w:hint="eastAsia"/>
          <w:sz w:val="26"/>
          <w:szCs w:val="26"/>
        </w:rPr>
        <w:t>個小時未使用冷氣</w:t>
      </w:r>
      <w:r w:rsidR="00856A01" w:rsidRPr="002E137F">
        <w:rPr>
          <w:rFonts w:ascii="標楷體" w:eastAsia="標楷體" w:hAnsi="標楷體" w:hint="eastAsia"/>
          <w:sz w:val="26"/>
          <w:szCs w:val="26"/>
        </w:rPr>
        <w:t>者</w:t>
      </w:r>
      <w:r w:rsidRPr="002E137F">
        <w:rPr>
          <w:rFonts w:ascii="標楷體" w:eastAsia="標楷體" w:hAnsi="標楷體" w:hint="eastAsia"/>
          <w:sz w:val="26"/>
          <w:szCs w:val="26"/>
        </w:rPr>
        <w:t>，該</w:t>
      </w:r>
      <w:r w:rsidR="00200113" w:rsidRPr="002E137F">
        <w:rPr>
          <w:rFonts w:ascii="標楷體" w:eastAsia="標楷體" w:hAnsi="標楷體" w:hint="eastAsia"/>
          <w:sz w:val="26"/>
          <w:szCs w:val="26"/>
        </w:rPr>
        <w:t>1</w:t>
      </w:r>
      <w:r w:rsidRPr="002E137F">
        <w:rPr>
          <w:rFonts w:ascii="標楷體" w:eastAsia="標楷體" w:hAnsi="標楷體" w:hint="eastAsia"/>
          <w:sz w:val="26"/>
          <w:szCs w:val="26"/>
        </w:rPr>
        <w:t>小時不予收費</w:t>
      </w:r>
      <w:r w:rsidR="00CC24A0" w:rsidRPr="002E137F">
        <w:rPr>
          <w:rFonts w:ascii="標楷體" w:eastAsia="標楷體" w:hAnsi="標楷體" w:hint="eastAsia"/>
          <w:sz w:val="26"/>
          <w:szCs w:val="26"/>
        </w:rPr>
        <w:t>；倘使用人未依</w:t>
      </w:r>
      <w:r w:rsidR="009F551A" w:rsidRPr="002E137F">
        <w:rPr>
          <w:rFonts w:ascii="標楷體" w:eastAsia="標楷體" w:hAnsi="標楷體" w:hint="eastAsia"/>
          <w:sz w:val="26"/>
          <w:szCs w:val="26"/>
        </w:rPr>
        <w:t>核准</w:t>
      </w:r>
      <w:r w:rsidR="00CC24A0" w:rsidRPr="002E137F">
        <w:rPr>
          <w:rFonts w:ascii="標楷體" w:eastAsia="標楷體" w:hAnsi="標楷體" w:hint="eastAsia"/>
          <w:sz w:val="26"/>
          <w:szCs w:val="26"/>
        </w:rPr>
        <w:t>內容逕行開啟冷氣設備</w:t>
      </w:r>
      <w:r w:rsidR="009F551A" w:rsidRPr="002E137F">
        <w:rPr>
          <w:rFonts w:ascii="標楷體" w:eastAsia="標楷體" w:hAnsi="標楷體" w:hint="eastAsia"/>
          <w:sz w:val="26"/>
          <w:szCs w:val="26"/>
        </w:rPr>
        <w:t>者</w:t>
      </w:r>
      <w:r w:rsidR="00CC24A0" w:rsidRPr="002E137F">
        <w:rPr>
          <w:rFonts w:ascii="標楷體" w:eastAsia="標楷體" w:hAnsi="標楷體" w:hint="eastAsia"/>
          <w:sz w:val="26"/>
          <w:szCs w:val="26"/>
        </w:rPr>
        <w:t>，本所將加收該第1小時之</w:t>
      </w:r>
      <w:r w:rsidR="007176C5" w:rsidRPr="002E137F">
        <w:rPr>
          <w:rFonts w:ascii="標楷體" w:eastAsia="標楷體" w:hAnsi="標楷體" w:hint="eastAsia"/>
          <w:sz w:val="26"/>
          <w:szCs w:val="26"/>
        </w:rPr>
        <w:t>場地使用費</w:t>
      </w:r>
      <w:r w:rsidR="00CC24A0" w:rsidRPr="002E137F">
        <w:rPr>
          <w:rFonts w:ascii="標楷體" w:eastAsia="標楷體" w:hAnsi="標楷體" w:hint="eastAsia"/>
          <w:sz w:val="26"/>
          <w:szCs w:val="26"/>
        </w:rPr>
        <w:t>，並逕自保證金中扣除</w:t>
      </w:r>
      <w:r w:rsidR="00A16AF4" w:rsidRPr="002E137F">
        <w:rPr>
          <w:rFonts w:ascii="標楷體" w:eastAsia="標楷體" w:hAnsi="標楷體" w:hint="eastAsia"/>
          <w:sz w:val="26"/>
          <w:szCs w:val="26"/>
        </w:rPr>
        <w:t>。</w:t>
      </w:r>
    </w:p>
    <w:p w14:paraId="4A54AC0C" w14:textId="1FE8EB20" w:rsidR="00417533" w:rsidRPr="002E137F" w:rsidRDefault="00417533" w:rsidP="005A4DEB">
      <w:pPr>
        <w:numPr>
          <w:ilvl w:val="0"/>
          <w:numId w:val="1"/>
        </w:numPr>
        <w:spacing w:line="276" w:lineRule="auto"/>
        <w:ind w:left="482" w:hanging="482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同一日之場地借用，限申請連續時段，不得於同一日申請非連續之使用時段。</w:t>
      </w:r>
    </w:p>
    <w:p w14:paraId="67E649E0" w14:textId="77777777" w:rsidR="00E56960" w:rsidRPr="002E137F" w:rsidRDefault="00E56960" w:rsidP="00E56960">
      <w:pPr>
        <w:numPr>
          <w:ilvl w:val="0"/>
          <w:numId w:val="1"/>
        </w:numPr>
        <w:spacing w:line="276" w:lineRule="auto"/>
        <w:ind w:left="482" w:hanging="482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本場地若於同一時段有多數申請人申請使用，其優先順序如下：</w:t>
      </w:r>
    </w:p>
    <w:p w14:paraId="08ACF876" w14:textId="77777777" w:rsidR="00E56960" w:rsidRPr="002E137F" w:rsidRDefault="00E56960" w:rsidP="00E56960">
      <w:pPr>
        <w:numPr>
          <w:ilvl w:val="0"/>
          <w:numId w:val="12"/>
        </w:num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本所。</w:t>
      </w:r>
    </w:p>
    <w:p w14:paraId="6EC4716D" w14:textId="77777777" w:rsidR="00E56960" w:rsidRPr="002E137F" w:rsidRDefault="00E56960" w:rsidP="00E56960">
      <w:pPr>
        <w:numPr>
          <w:ilvl w:val="0"/>
          <w:numId w:val="12"/>
        </w:num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新北市政府所屬機關學校。</w:t>
      </w:r>
    </w:p>
    <w:p w14:paraId="01404309" w14:textId="77777777" w:rsidR="00E56960" w:rsidRPr="002E137F" w:rsidRDefault="00E56960" w:rsidP="00E56960">
      <w:pPr>
        <w:numPr>
          <w:ilvl w:val="0"/>
          <w:numId w:val="12"/>
        </w:num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新北市政府以外之政府機關、公立學校。</w:t>
      </w:r>
    </w:p>
    <w:p w14:paraId="19585B0E" w14:textId="77777777" w:rsidR="00E56960" w:rsidRPr="002E137F" w:rsidRDefault="00E56960" w:rsidP="00E56960">
      <w:pPr>
        <w:numPr>
          <w:ilvl w:val="0"/>
          <w:numId w:val="12"/>
        </w:num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其他機構或私人。</w:t>
      </w:r>
    </w:p>
    <w:p w14:paraId="502699B9" w14:textId="2050B70F" w:rsidR="00E56960" w:rsidRPr="002E137F" w:rsidRDefault="00E56960" w:rsidP="007A5BFC">
      <w:pPr>
        <w:spacing w:line="276" w:lineRule="auto"/>
        <w:ind w:left="490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前項情況，除第一</w:t>
      </w:r>
      <w:r w:rsidR="007B3C55" w:rsidRPr="002E137F">
        <w:rPr>
          <w:rFonts w:ascii="標楷體" w:eastAsia="標楷體" w:hAnsi="標楷體" w:hint="eastAsia"/>
          <w:sz w:val="26"/>
          <w:szCs w:val="26"/>
        </w:rPr>
        <w:t>款</w:t>
      </w:r>
      <w:r w:rsidRPr="002E137F">
        <w:rPr>
          <w:rFonts w:ascii="標楷體" w:eastAsia="標楷體" w:hAnsi="標楷體" w:hint="eastAsia"/>
          <w:sz w:val="26"/>
          <w:szCs w:val="26"/>
        </w:rPr>
        <w:t>外，同一順序內同時有多數申請人申請使用，以先申請者優先使用。</w:t>
      </w:r>
    </w:p>
    <w:p w14:paraId="5748D84C" w14:textId="20CCF4BD" w:rsidR="00AE42AD" w:rsidRPr="002E137F" w:rsidRDefault="00AE42AD" w:rsidP="00E56960">
      <w:pPr>
        <w:numPr>
          <w:ilvl w:val="0"/>
          <w:numId w:val="1"/>
        </w:numPr>
        <w:spacing w:line="276" w:lineRule="auto"/>
        <w:ind w:left="533" w:hanging="533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本所如有特殊需要，必須收回場地自行使用時，得於使用前五日，通知原申請人另議使用時間或</w:t>
      </w:r>
      <w:r w:rsidR="007915F5" w:rsidRPr="002E137F">
        <w:rPr>
          <w:rFonts w:ascii="標楷體" w:eastAsia="標楷體" w:hAnsi="標楷體" w:hint="eastAsia"/>
          <w:sz w:val="26"/>
          <w:szCs w:val="26"/>
        </w:rPr>
        <w:t>廢止</w:t>
      </w:r>
      <w:r w:rsidRPr="002E137F">
        <w:rPr>
          <w:rFonts w:ascii="標楷體" w:eastAsia="標楷體" w:hAnsi="標楷體" w:hint="eastAsia"/>
          <w:sz w:val="26"/>
          <w:szCs w:val="26"/>
        </w:rPr>
        <w:t>原核准處分。但因緊急需要時，不在此限。</w:t>
      </w:r>
    </w:p>
    <w:p w14:paraId="2C84036E" w14:textId="3A3D0124" w:rsidR="00AE42AD" w:rsidRPr="002E137F" w:rsidRDefault="00AE42AD" w:rsidP="00AE42AD">
      <w:pPr>
        <w:spacing w:line="276" w:lineRule="auto"/>
        <w:ind w:left="533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前</w:t>
      </w:r>
      <w:r w:rsidR="00392D08" w:rsidRPr="002E137F">
        <w:rPr>
          <w:rFonts w:ascii="標楷體" w:eastAsia="標楷體" w:hAnsi="標楷體" w:hint="eastAsia"/>
          <w:sz w:val="26"/>
          <w:szCs w:val="26"/>
        </w:rPr>
        <w:t>項</w:t>
      </w:r>
      <w:r w:rsidRPr="002E137F">
        <w:rPr>
          <w:rFonts w:ascii="標楷體" w:eastAsia="標楷體" w:hAnsi="標楷體" w:hint="eastAsia"/>
          <w:sz w:val="26"/>
          <w:szCs w:val="26"/>
        </w:rPr>
        <w:t>另議使用時間或廢止原核准處分</w:t>
      </w:r>
      <w:r w:rsidR="004C1C80" w:rsidRPr="002E137F">
        <w:rPr>
          <w:rFonts w:ascii="標楷體" w:eastAsia="標楷體" w:hAnsi="標楷體" w:hint="eastAsia"/>
          <w:sz w:val="26"/>
          <w:szCs w:val="26"/>
        </w:rPr>
        <w:t>，其廢止原核准處分者</w:t>
      </w:r>
      <w:r w:rsidR="00CE7855" w:rsidRPr="002E137F">
        <w:rPr>
          <w:rFonts w:ascii="標楷體" w:eastAsia="標楷體" w:hAnsi="標楷體" w:hint="eastAsia"/>
          <w:sz w:val="26"/>
          <w:szCs w:val="26"/>
        </w:rPr>
        <w:t>，本所應無息退還申請人所繳納之各項費用及保證金，申請人不得請求補償。</w:t>
      </w:r>
    </w:p>
    <w:p w14:paraId="7AF76606" w14:textId="22C56295" w:rsidR="00E56960" w:rsidRPr="002E137F" w:rsidRDefault="00E56960" w:rsidP="00E56960">
      <w:pPr>
        <w:numPr>
          <w:ilvl w:val="0"/>
          <w:numId w:val="1"/>
        </w:numPr>
        <w:spacing w:line="276" w:lineRule="auto"/>
        <w:ind w:left="533" w:hanging="533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本場地之使用，應於使用</w:t>
      </w:r>
      <w:r w:rsidR="00E30850" w:rsidRPr="002E137F">
        <w:rPr>
          <w:rFonts w:ascii="標楷體" w:eastAsia="標楷體" w:hAnsi="標楷體" w:hint="eastAsia"/>
          <w:sz w:val="26"/>
          <w:szCs w:val="26"/>
        </w:rPr>
        <w:t>日前</w:t>
      </w:r>
      <w:r w:rsidRPr="002E137F">
        <w:rPr>
          <w:rFonts w:ascii="標楷體" w:eastAsia="標楷體" w:hAnsi="標楷體" w:hint="eastAsia"/>
          <w:sz w:val="26"/>
          <w:szCs w:val="26"/>
        </w:rPr>
        <w:t>14日填具申請書向本所提出，且經本所函復同意及完成繳費後，始得使用。</w:t>
      </w:r>
    </w:p>
    <w:p w14:paraId="1BAFC901" w14:textId="56CD824E" w:rsidR="00AE42AD" w:rsidRPr="002E137F" w:rsidRDefault="005B23C8" w:rsidP="005B23C8">
      <w:pPr>
        <w:numPr>
          <w:ilvl w:val="0"/>
          <w:numId w:val="1"/>
        </w:numPr>
        <w:spacing w:line="276" w:lineRule="auto"/>
        <w:ind w:left="533" w:hanging="533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申請人</w:t>
      </w:r>
      <w:r w:rsidR="00041E6D" w:rsidRPr="002E137F">
        <w:rPr>
          <w:rFonts w:ascii="標楷體" w:eastAsia="標楷體" w:hAnsi="標楷體" w:hint="eastAsia"/>
          <w:sz w:val="26"/>
          <w:szCs w:val="26"/>
        </w:rPr>
        <w:t>於</w:t>
      </w:r>
      <w:r w:rsidRPr="002E137F">
        <w:rPr>
          <w:rFonts w:ascii="標楷體" w:eastAsia="標楷體" w:hAnsi="標楷體" w:hint="eastAsia"/>
          <w:sz w:val="26"/>
          <w:szCs w:val="26"/>
        </w:rPr>
        <w:t>取得使用核准後，</w:t>
      </w:r>
      <w:r w:rsidR="00041E6D" w:rsidRPr="002E137F">
        <w:rPr>
          <w:rFonts w:ascii="標楷體" w:eastAsia="標楷體" w:hAnsi="標楷體" w:hint="eastAsia"/>
          <w:sz w:val="26"/>
          <w:szCs w:val="26"/>
        </w:rPr>
        <w:t>因故</w:t>
      </w:r>
      <w:r w:rsidRPr="002E137F">
        <w:rPr>
          <w:rFonts w:ascii="標楷體" w:eastAsia="標楷體" w:hAnsi="標楷體" w:hint="eastAsia"/>
          <w:sz w:val="26"/>
          <w:szCs w:val="26"/>
        </w:rPr>
        <w:t>無法如期使用</w:t>
      </w:r>
      <w:r w:rsidR="00501635" w:rsidRPr="002E137F">
        <w:rPr>
          <w:rFonts w:ascii="標楷體" w:eastAsia="標楷體" w:hAnsi="標楷體" w:hint="eastAsia"/>
          <w:sz w:val="26"/>
          <w:szCs w:val="26"/>
        </w:rPr>
        <w:t>者</w:t>
      </w:r>
      <w:r w:rsidRPr="002E137F">
        <w:rPr>
          <w:rFonts w:ascii="標楷體" w:eastAsia="標楷體" w:hAnsi="標楷體" w:hint="eastAsia"/>
          <w:sz w:val="26"/>
          <w:szCs w:val="26"/>
        </w:rPr>
        <w:t>，除不可歸責於申請人之事由外，應於使用</w:t>
      </w:r>
      <w:r w:rsidR="00041E6D" w:rsidRPr="002E137F">
        <w:rPr>
          <w:rFonts w:ascii="標楷體" w:eastAsia="標楷體" w:hAnsi="標楷體" w:hint="eastAsia"/>
          <w:sz w:val="26"/>
          <w:szCs w:val="26"/>
        </w:rPr>
        <w:t>日</w:t>
      </w:r>
      <w:r w:rsidRPr="002E137F">
        <w:rPr>
          <w:rFonts w:ascii="標楷體" w:eastAsia="標楷體" w:hAnsi="標楷體" w:hint="eastAsia"/>
          <w:sz w:val="26"/>
          <w:szCs w:val="26"/>
        </w:rPr>
        <w:t>前</w:t>
      </w:r>
      <w:r w:rsidR="00F3394B" w:rsidRPr="002E137F">
        <w:rPr>
          <w:rFonts w:ascii="標楷體" w:eastAsia="標楷體" w:hAnsi="標楷體" w:hint="eastAsia"/>
          <w:sz w:val="26"/>
          <w:szCs w:val="26"/>
        </w:rPr>
        <w:t>3</w:t>
      </w:r>
      <w:r w:rsidRPr="002E137F">
        <w:rPr>
          <w:rFonts w:ascii="標楷體" w:eastAsia="標楷體" w:hAnsi="標楷體" w:hint="eastAsia"/>
          <w:sz w:val="26"/>
          <w:szCs w:val="26"/>
        </w:rPr>
        <w:t>日以書面</w:t>
      </w:r>
      <w:r w:rsidR="000B191F" w:rsidRPr="002E137F">
        <w:rPr>
          <w:rFonts w:ascii="標楷體" w:eastAsia="標楷體" w:hAnsi="標楷體" w:hint="eastAsia"/>
          <w:sz w:val="26"/>
          <w:szCs w:val="26"/>
        </w:rPr>
        <w:t>向</w:t>
      </w:r>
      <w:r w:rsidRPr="002E137F">
        <w:rPr>
          <w:rFonts w:ascii="標楷體" w:eastAsia="標楷體" w:hAnsi="標楷體" w:hint="eastAsia"/>
          <w:sz w:val="26"/>
          <w:szCs w:val="26"/>
        </w:rPr>
        <w:t>本所</w:t>
      </w:r>
      <w:r w:rsidR="00982842" w:rsidRPr="002E137F">
        <w:rPr>
          <w:rFonts w:ascii="標楷體" w:eastAsia="標楷體" w:hAnsi="標楷體" w:hint="eastAsia"/>
          <w:sz w:val="26"/>
          <w:szCs w:val="26"/>
        </w:rPr>
        <w:t>申請</w:t>
      </w:r>
      <w:r w:rsidRPr="002E137F">
        <w:rPr>
          <w:rFonts w:ascii="標楷體" w:eastAsia="標楷體" w:hAnsi="標楷體" w:hint="eastAsia"/>
          <w:sz w:val="26"/>
          <w:szCs w:val="26"/>
        </w:rPr>
        <w:t>取消使用</w:t>
      </w:r>
      <w:r w:rsidR="007A56C8" w:rsidRPr="002E137F">
        <w:rPr>
          <w:rFonts w:ascii="標楷體" w:eastAsia="標楷體" w:hAnsi="標楷體" w:hint="eastAsia"/>
          <w:sz w:val="26"/>
          <w:szCs w:val="26"/>
        </w:rPr>
        <w:t>或改期</w:t>
      </w:r>
      <w:r w:rsidR="00982842" w:rsidRPr="002E137F">
        <w:rPr>
          <w:rFonts w:ascii="標楷體" w:eastAsia="標楷體" w:hAnsi="標楷體" w:hint="eastAsia"/>
          <w:sz w:val="26"/>
          <w:szCs w:val="26"/>
        </w:rPr>
        <w:t>。其申請</w:t>
      </w:r>
      <w:r w:rsidR="00A65FFE" w:rsidRPr="002E137F">
        <w:rPr>
          <w:rFonts w:ascii="標楷體" w:eastAsia="標楷體" w:hAnsi="標楷體" w:hint="eastAsia"/>
          <w:sz w:val="26"/>
          <w:szCs w:val="26"/>
        </w:rPr>
        <w:t>取消使</w:t>
      </w:r>
      <w:r w:rsidR="004C18FD" w:rsidRPr="002E137F">
        <w:rPr>
          <w:rFonts w:ascii="標楷體" w:eastAsia="標楷體" w:hAnsi="標楷體" w:hint="eastAsia"/>
          <w:sz w:val="26"/>
          <w:szCs w:val="26"/>
        </w:rPr>
        <w:t>用者</w:t>
      </w:r>
      <w:r w:rsidR="00A65FFE" w:rsidRPr="002E137F">
        <w:rPr>
          <w:rFonts w:ascii="標楷體" w:eastAsia="標楷體" w:hAnsi="標楷體" w:hint="eastAsia"/>
          <w:sz w:val="26"/>
          <w:szCs w:val="26"/>
        </w:rPr>
        <w:t>，</w:t>
      </w:r>
      <w:r w:rsidR="001D104B" w:rsidRPr="002E137F">
        <w:rPr>
          <w:rFonts w:ascii="標楷體" w:eastAsia="標楷體" w:hAnsi="標楷體" w:hint="eastAsia"/>
          <w:sz w:val="26"/>
          <w:szCs w:val="26"/>
        </w:rPr>
        <w:t>所</w:t>
      </w:r>
      <w:r w:rsidRPr="002E137F">
        <w:rPr>
          <w:rFonts w:ascii="標楷體" w:eastAsia="標楷體" w:hAnsi="標楷體" w:hint="eastAsia"/>
          <w:sz w:val="26"/>
          <w:szCs w:val="26"/>
        </w:rPr>
        <w:t>繳納之各項費用及保證金，應</w:t>
      </w:r>
      <w:r w:rsidR="000B191F" w:rsidRPr="002E137F">
        <w:rPr>
          <w:rFonts w:ascii="標楷體" w:eastAsia="標楷體" w:hAnsi="標楷體" w:hint="eastAsia"/>
          <w:sz w:val="26"/>
          <w:szCs w:val="26"/>
        </w:rPr>
        <w:t>自</w:t>
      </w:r>
      <w:r w:rsidR="00041E6D" w:rsidRPr="002E137F">
        <w:rPr>
          <w:rFonts w:ascii="標楷體" w:eastAsia="標楷體" w:hAnsi="標楷體" w:hint="eastAsia"/>
          <w:sz w:val="26"/>
          <w:szCs w:val="26"/>
        </w:rPr>
        <w:t>書面通知日起</w:t>
      </w:r>
      <w:r w:rsidR="00E21CD7" w:rsidRPr="002E137F">
        <w:rPr>
          <w:rFonts w:ascii="標楷體" w:eastAsia="標楷體" w:hAnsi="標楷體" w:hint="eastAsia"/>
          <w:sz w:val="26"/>
          <w:szCs w:val="26"/>
        </w:rPr>
        <w:t>10</w:t>
      </w:r>
      <w:r w:rsidRPr="002E137F">
        <w:rPr>
          <w:rFonts w:ascii="標楷體" w:eastAsia="標楷體" w:hAnsi="標楷體" w:hint="eastAsia"/>
          <w:sz w:val="26"/>
          <w:szCs w:val="26"/>
        </w:rPr>
        <w:t>日內申請無息退還。但已發生之費用不予退還。</w:t>
      </w:r>
    </w:p>
    <w:p w14:paraId="19986442" w14:textId="4122C22D" w:rsidR="00C11FE8" w:rsidRPr="002E137F" w:rsidRDefault="00BA74E4" w:rsidP="004A083D">
      <w:pPr>
        <w:spacing w:line="276" w:lineRule="auto"/>
        <w:ind w:left="533"/>
        <w:jc w:val="both"/>
        <w:rPr>
          <w:rFonts w:ascii="標楷體" w:eastAsia="標楷體" w:hAnsi="標楷體"/>
          <w:strike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申請人</w:t>
      </w:r>
      <w:r w:rsidR="00632A7F" w:rsidRPr="002E137F">
        <w:rPr>
          <w:rFonts w:ascii="標楷體" w:eastAsia="標楷體" w:hAnsi="標楷體" w:hint="eastAsia"/>
          <w:sz w:val="26"/>
          <w:szCs w:val="26"/>
        </w:rPr>
        <w:t>未依規定通知</w:t>
      </w:r>
      <w:r w:rsidR="001D104B" w:rsidRPr="002E137F">
        <w:rPr>
          <w:rFonts w:ascii="標楷體" w:eastAsia="標楷體" w:hAnsi="標楷體" w:hint="eastAsia"/>
          <w:sz w:val="26"/>
          <w:szCs w:val="26"/>
        </w:rPr>
        <w:t>者</w:t>
      </w:r>
      <w:r w:rsidRPr="002E137F">
        <w:rPr>
          <w:rFonts w:ascii="標楷體" w:eastAsia="標楷體" w:hAnsi="標楷體" w:hint="eastAsia"/>
          <w:sz w:val="26"/>
          <w:szCs w:val="26"/>
        </w:rPr>
        <w:t>，其所繳納</w:t>
      </w:r>
      <w:r w:rsidR="00EE29E0" w:rsidRPr="002E137F">
        <w:rPr>
          <w:rFonts w:ascii="標楷體" w:eastAsia="標楷體" w:hAnsi="標楷體" w:hint="eastAsia"/>
          <w:sz w:val="26"/>
          <w:szCs w:val="26"/>
        </w:rPr>
        <w:t>之</w:t>
      </w:r>
      <w:r w:rsidRPr="002E137F">
        <w:rPr>
          <w:rFonts w:ascii="標楷體" w:eastAsia="標楷體" w:hAnsi="標楷體" w:hint="eastAsia"/>
          <w:sz w:val="26"/>
          <w:szCs w:val="26"/>
        </w:rPr>
        <w:t>場地使用費二分之一及已發生之費用，不予退還。</w:t>
      </w:r>
    </w:p>
    <w:p w14:paraId="1CD7327A" w14:textId="371AC8DC" w:rsidR="004923AB" w:rsidRPr="002E137F" w:rsidRDefault="004923AB" w:rsidP="005A4DEB">
      <w:pPr>
        <w:numPr>
          <w:ilvl w:val="0"/>
          <w:numId w:val="1"/>
        </w:numPr>
        <w:spacing w:line="276" w:lineRule="auto"/>
        <w:ind w:left="482" w:hanging="482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lastRenderedPageBreak/>
        <w:t>本場地之使用用途，以辦理下列活動為限:</w:t>
      </w:r>
    </w:p>
    <w:p w14:paraId="50D1CF73" w14:textId="704F11A4" w:rsidR="004923AB" w:rsidRPr="002E137F" w:rsidRDefault="004923AB" w:rsidP="004923AB">
      <w:pPr>
        <w:numPr>
          <w:ilvl w:val="0"/>
          <w:numId w:val="11"/>
        </w:numPr>
        <w:spacing w:line="276" w:lineRule="auto"/>
        <w:ind w:left="1060" w:hanging="516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活動內容以業務推動、政令宣導、公益、文化、藝術或社會教育為原則。</w:t>
      </w:r>
    </w:p>
    <w:p w14:paraId="5DF4AFA9" w14:textId="23B92D2D" w:rsidR="006130A9" w:rsidRPr="002E137F" w:rsidRDefault="004923AB" w:rsidP="006130A9">
      <w:pPr>
        <w:numPr>
          <w:ilvl w:val="0"/>
          <w:numId w:val="11"/>
        </w:numPr>
        <w:spacing w:line="276" w:lineRule="auto"/>
        <w:ind w:left="1060" w:hanging="516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嚴禁商業展售、公職候選人競選活動（含問政說明會、政見發表會等相關政治活動）、宗教法會等活動。</w:t>
      </w:r>
    </w:p>
    <w:p w14:paraId="3ABA14D9" w14:textId="50D641B5" w:rsidR="00AE42AD" w:rsidRPr="002E137F" w:rsidRDefault="00AE42AD" w:rsidP="00E56960">
      <w:pPr>
        <w:numPr>
          <w:ilvl w:val="0"/>
          <w:numId w:val="1"/>
        </w:numPr>
        <w:spacing w:line="276" w:lineRule="auto"/>
        <w:ind w:left="533" w:hanging="533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有以下情形者自該違規行為發生之次日起，予以停止借用1年</w:t>
      </w:r>
      <w:r w:rsidR="00075FED" w:rsidRPr="002E137F">
        <w:rPr>
          <w:rFonts w:ascii="標楷體" w:eastAsia="標楷體" w:hAnsi="標楷體" w:hint="eastAsia"/>
          <w:sz w:val="26"/>
          <w:szCs w:val="26"/>
        </w:rPr>
        <w:t>，已繳納之使用費及保證金不予退還:</w:t>
      </w:r>
    </w:p>
    <w:p w14:paraId="31AF33C6" w14:textId="0652C01C" w:rsidR="00B06F98" w:rsidRPr="002E137F" w:rsidRDefault="0012600C" w:rsidP="00AE42AD">
      <w:pPr>
        <w:pStyle w:val="af3"/>
        <w:numPr>
          <w:ilvl w:val="0"/>
          <w:numId w:val="16"/>
        </w:numPr>
        <w:spacing w:line="276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違反前點第二</w:t>
      </w:r>
      <w:r w:rsidR="001E5997" w:rsidRPr="002E137F">
        <w:rPr>
          <w:rFonts w:ascii="標楷體" w:eastAsia="標楷體" w:hAnsi="標楷體" w:hint="eastAsia"/>
          <w:sz w:val="26"/>
          <w:szCs w:val="26"/>
        </w:rPr>
        <w:t>款</w:t>
      </w:r>
      <w:r w:rsidRPr="002E137F">
        <w:rPr>
          <w:rFonts w:ascii="標楷體" w:eastAsia="標楷體" w:hAnsi="標楷體" w:hint="eastAsia"/>
          <w:sz w:val="26"/>
          <w:szCs w:val="26"/>
        </w:rPr>
        <w:t>規定者。</w:t>
      </w:r>
    </w:p>
    <w:p w14:paraId="3E67A0DA" w14:textId="65F15B5F" w:rsidR="00AE42AD" w:rsidRPr="002E137F" w:rsidRDefault="00FC3920" w:rsidP="00AE42AD">
      <w:pPr>
        <w:pStyle w:val="af3"/>
        <w:numPr>
          <w:ilvl w:val="0"/>
          <w:numId w:val="16"/>
        </w:numPr>
        <w:spacing w:line="276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/>
          <w:sz w:val="26"/>
          <w:szCs w:val="26"/>
        </w:rPr>
        <w:t>妨害社會善良風俗或影響公共安全</w:t>
      </w:r>
      <w:r w:rsidRPr="002E137F">
        <w:rPr>
          <w:rFonts w:ascii="標楷體" w:eastAsia="標楷體" w:hAnsi="標楷體" w:hint="eastAsia"/>
          <w:sz w:val="26"/>
          <w:szCs w:val="26"/>
        </w:rPr>
        <w:t>。</w:t>
      </w:r>
    </w:p>
    <w:p w14:paraId="307764D1" w14:textId="583B457C" w:rsidR="00EF0A67" w:rsidRPr="002E137F" w:rsidRDefault="00EF0A67" w:rsidP="00AE42AD">
      <w:pPr>
        <w:pStyle w:val="af3"/>
        <w:numPr>
          <w:ilvl w:val="0"/>
          <w:numId w:val="16"/>
        </w:numPr>
        <w:spacing w:line="276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活動內容與申請使用內容不符或將場地轉讓他人使用。</w:t>
      </w:r>
    </w:p>
    <w:p w14:paraId="715D44B5" w14:textId="1A92AD83" w:rsidR="00930C09" w:rsidRPr="002E137F" w:rsidRDefault="00EF0A67" w:rsidP="009E1AFD">
      <w:pPr>
        <w:pStyle w:val="af3"/>
        <w:numPr>
          <w:ilvl w:val="0"/>
          <w:numId w:val="16"/>
        </w:numPr>
        <w:spacing w:line="276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不遵從本所指示之使用行為。</w:t>
      </w:r>
    </w:p>
    <w:p w14:paraId="534E9AF0" w14:textId="77777777" w:rsidR="006A4B86" w:rsidRPr="002E137F" w:rsidRDefault="006A4B86" w:rsidP="006A4B86">
      <w:pPr>
        <w:numPr>
          <w:ilvl w:val="0"/>
          <w:numId w:val="1"/>
        </w:numPr>
        <w:spacing w:line="276" w:lineRule="auto"/>
        <w:ind w:left="533" w:hanging="533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基於安全考量，使用人有下列情況之</w:t>
      </w:r>
      <w:proofErr w:type="gramStart"/>
      <w:r w:rsidRPr="002E137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2E137F">
        <w:rPr>
          <w:rFonts w:ascii="標楷體" w:eastAsia="標楷體" w:hAnsi="標楷體" w:hint="eastAsia"/>
          <w:sz w:val="26"/>
          <w:szCs w:val="26"/>
        </w:rPr>
        <w:t>者，每一項以保證金10%</w:t>
      </w:r>
      <w:proofErr w:type="gramStart"/>
      <w:r w:rsidRPr="002E137F">
        <w:rPr>
          <w:rFonts w:ascii="標楷體" w:eastAsia="標楷體" w:hAnsi="標楷體" w:hint="eastAsia"/>
          <w:sz w:val="26"/>
          <w:szCs w:val="26"/>
        </w:rPr>
        <w:t>計罰</w:t>
      </w:r>
      <w:proofErr w:type="gramEnd"/>
      <w:r w:rsidRPr="002E137F">
        <w:rPr>
          <w:rFonts w:ascii="標楷體" w:eastAsia="標楷體" w:hAnsi="標楷體" w:hint="eastAsia"/>
          <w:sz w:val="26"/>
          <w:szCs w:val="26"/>
        </w:rPr>
        <w:t>，且自該違規行為發生時之次日起停止借用3個月，已繳納之使用費不予退還:</w:t>
      </w:r>
    </w:p>
    <w:p w14:paraId="10E3532B" w14:textId="77777777" w:rsidR="006A4B86" w:rsidRPr="002E137F" w:rsidRDefault="006A4B86" w:rsidP="006A4B86">
      <w:pPr>
        <w:pStyle w:val="af3"/>
        <w:numPr>
          <w:ilvl w:val="0"/>
          <w:numId w:val="18"/>
        </w:numPr>
        <w:spacing w:line="276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使用明火及其他加熱電器設備。</w:t>
      </w:r>
    </w:p>
    <w:p w14:paraId="29342A05" w14:textId="2ED0874D" w:rsidR="006A4B86" w:rsidRPr="002E137F" w:rsidRDefault="006A4B86" w:rsidP="006A4B86">
      <w:pPr>
        <w:pStyle w:val="af3"/>
        <w:numPr>
          <w:ilvl w:val="0"/>
          <w:numId w:val="18"/>
        </w:numPr>
        <w:spacing w:line="276" w:lineRule="auto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擅接或改變電源線路配置、使用超載之電器設備。</w:t>
      </w:r>
    </w:p>
    <w:p w14:paraId="315B541F" w14:textId="6DA334F9" w:rsidR="00A43241" w:rsidRPr="002E137F" w:rsidRDefault="00136A31" w:rsidP="00FC5BFA">
      <w:pPr>
        <w:numPr>
          <w:ilvl w:val="0"/>
          <w:numId w:val="1"/>
        </w:numPr>
        <w:spacing w:line="276" w:lineRule="auto"/>
        <w:ind w:left="482" w:hanging="482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/>
          <w:sz w:val="26"/>
          <w:szCs w:val="26"/>
        </w:rPr>
        <w:t>違反以下相關規定者將進行記點，</w:t>
      </w:r>
      <w:r w:rsidRPr="002E137F">
        <w:rPr>
          <w:rFonts w:ascii="標楷體" w:eastAsia="標楷體" w:hAnsi="標楷體" w:hint="eastAsia"/>
          <w:sz w:val="26"/>
          <w:szCs w:val="26"/>
        </w:rPr>
        <w:t>每點沒收</w:t>
      </w:r>
      <w:r w:rsidRPr="002E137F">
        <w:rPr>
          <w:rFonts w:ascii="標楷體" w:eastAsia="標楷體" w:hAnsi="標楷體"/>
          <w:sz w:val="26"/>
          <w:szCs w:val="26"/>
        </w:rPr>
        <w:t>10%保</w:t>
      </w:r>
      <w:r w:rsidRPr="002E137F">
        <w:rPr>
          <w:rFonts w:ascii="標楷體" w:eastAsia="標楷體" w:hAnsi="標楷體" w:hint="eastAsia"/>
          <w:sz w:val="26"/>
          <w:szCs w:val="26"/>
        </w:rPr>
        <w:t>證金，</w:t>
      </w:r>
      <w:r w:rsidRPr="002E137F">
        <w:rPr>
          <w:rFonts w:ascii="標楷體" w:eastAsia="標楷體" w:hAnsi="標楷體"/>
          <w:sz w:val="26"/>
          <w:szCs w:val="26"/>
        </w:rPr>
        <w:t>1年內</w:t>
      </w:r>
      <w:r w:rsidR="00391580" w:rsidRPr="002E137F">
        <w:rPr>
          <w:rFonts w:ascii="標楷體" w:eastAsia="標楷體" w:hAnsi="標楷體" w:hint="eastAsia"/>
          <w:sz w:val="26"/>
          <w:szCs w:val="26"/>
        </w:rPr>
        <w:t>累積</w:t>
      </w:r>
      <w:r w:rsidRPr="002E137F">
        <w:rPr>
          <w:rFonts w:ascii="標楷體" w:eastAsia="標楷體" w:hAnsi="標楷體"/>
          <w:sz w:val="26"/>
          <w:szCs w:val="26"/>
        </w:rPr>
        <w:t>記點達</w:t>
      </w:r>
      <w:r w:rsidRPr="002E137F">
        <w:rPr>
          <w:rFonts w:ascii="標楷體" w:eastAsia="標楷體" w:hAnsi="標楷體" w:hint="eastAsia"/>
          <w:sz w:val="26"/>
          <w:szCs w:val="26"/>
        </w:rPr>
        <w:t>3</w:t>
      </w:r>
      <w:r w:rsidR="00CE5FD2" w:rsidRPr="002E137F">
        <w:rPr>
          <w:rFonts w:ascii="標楷體" w:eastAsia="標楷體" w:hAnsi="標楷體" w:hint="eastAsia"/>
          <w:sz w:val="26"/>
          <w:szCs w:val="26"/>
        </w:rPr>
        <w:t>點</w:t>
      </w:r>
      <w:r w:rsidRPr="002E137F">
        <w:rPr>
          <w:rFonts w:ascii="標楷體" w:eastAsia="標楷體" w:hAnsi="標楷體"/>
          <w:sz w:val="26"/>
          <w:szCs w:val="26"/>
        </w:rPr>
        <w:t>者停止借用3個月</w:t>
      </w:r>
      <w:r w:rsidRPr="002E137F">
        <w:rPr>
          <w:rFonts w:ascii="標楷體" w:eastAsia="標楷體" w:hAnsi="標楷體" w:hint="eastAsia"/>
          <w:sz w:val="26"/>
          <w:szCs w:val="26"/>
        </w:rPr>
        <w:t>(違規記</w:t>
      </w:r>
      <w:proofErr w:type="gramStart"/>
      <w:r w:rsidRPr="002E137F">
        <w:rPr>
          <w:rFonts w:ascii="標楷體" w:eastAsia="標楷體" w:hAnsi="標楷體" w:hint="eastAsia"/>
          <w:sz w:val="26"/>
          <w:szCs w:val="26"/>
        </w:rPr>
        <w:t>點數詳後附</w:t>
      </w:r>
      <w:proofErr w:type="gramEnd"/>
      <w:r w:rsidRPr="002E137F">
        <w:rPr>
          <w:rFonts w:ascii="標楷體" w:eastAsia="標楷體" w:hAnsi="標楷體" w:hint="eastAsia"/>
          <w:sz w:val="26"/>
          <w:szCs w:val="26"/>
        </w:rPr>
        <w:t>項目表)</w:t>
      </w:r>
      <w:r w:rsidRPr="002E137F">
        <w:rPr>
          <w:rFonts w:ascii="標楷體" w:eastAsia="標楷體" w:hAnsi="標楷體"/>
          <w:sz w:val="26"/>
          <w:szCs w:val="26"/>
        </w:rPr>
        <w:t>：</w:t>
      </w:r>
    </w:p>
    <w:p w14:paraId="17B6E894" w14:textId="77777777" w:rsidR="00A43241" w:rsidRPr="002E137F" w:rsidRDefault="00136A31" w:rsidP="00E27C22">
      <w:pPr>
        <w:numPr>
          <w:ilvl w:val="0"/>
          <w:numId w:val="10"/>
        </w:numPr>
        <w:spacing w:line="276" w:lineRule="auto"/>
        <w:ind w:firstLine="66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活動因音量過大或其他情事，遭民眾</w:t>
      </w:r>
      <w:r w:rsidRPr="002E137F">
        <w:rPr>
          <w:rFonts w:ascii="標楷體" w:eastAsia="標楷體" w:hAnsi="標楷體"/>
          <w:sz w:val="26"/>
          <w:szCs w:val="26"/>
        </w:rPr>
        <w:t>陳情抗議者</w:t>
      </w:r>
      <w:r w:rsidRPr="002E137F">
        <w:rPr>
          <w:rFonts w:ascii="標楷體" w:eastAsia="標楷體" w:hAnsi="標楷體" w:hint="eastAsia"/>
          <w:sz w:val="26"/>
          <w:szCs w:val="26"/>
        </w:rPr>
        <w:t>。</w:t>
      </w:r>
    </w:p>
    <w:p w14:paraId="66D7C0FE" w14:textId="2531F385" w:rsidR="00A43241" w:rsidRPr="002E137F" w:rsidRDefault="00136A31" w:rsidP="00FC3920">
      <w:pPr>
        <w:numPr>
          <w:ilvl w:val="0"/>
          <w:numId w:val="10"/>
        </w:numPr>
        <w:spacing w:line="276" w:lineRule="auto"/>
        <w:ind w:left="1064" w:hanging="518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/>
          <w:sz w:val="26"/>
          <w:szCs w:val="26"/>
        </w:rPr>
        <w:t>場租場地固定設備擅自拆卸、搬動或攜出，提供之設備亦</w:t>
      </w:r>
      <w:r w:rsidRPr="002E137F">
        <w:rPr>
          <w:rFonts w:ascii="標楷體" w:eastAsia="標楷體" w:hAnsi="標楷體" w:hint="eastAsia"/>
          <w:sz w:val="26"/>
          <w:szCs w:val="26"/>
        </w:rPr>
        <w:t>未</w:t>
      </w:r>
      <w:r w:rsidRPr="002E137F">
        <w:rPr>
          <w:rFonts w:ascii="標楷體" w:eastAsia="標楷體" w:hAnsi="標楷體"/>
          <w:sz w:val="26"/>
          <w:szCs w:val="26"/>
        </w:rPr>
        <w:t>放回原位(設備遺失或損壞應負賠償之責)。</w:t>
      </w:r>
    </w:p>
    <w:p w14:paraId="7E13B353" w14:textId="77777777" w:rsidR="00A43241" w:rsidRPr="002E137F" w:rsidRDefault="00136A31" w:rsidP="00E27C22">
      <w:pPr>
        <w:numPr>
          <w:ilvl w:val="0"/>
          <w:numId w:val="10"/>
        </w:numPr>
        <w:spacing w:line="276" w:lineRule="auto"/>
        <w:ind w:left="1064" w:hanging="518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活動結束後，會場留置食物或垃圾。</w:t>
      </w:r>
    </w:p>
    <w:p w14:paraId="54D37C4D" w14:textId="77777777" w:rsidR="00A43241" w:rsidRPr="002E137F" w:rsidRDefault="00136A31" w:rsidP="00E27C22">
      <w:pPr>
        <w:numPr>
          <w:ilvl w:val="0"/>
          <w:numId w:val="10"/>
        </w:numPr>
        <w:spacing w:line="276" w:lineRule="auto"/>
        <w:ind w:left="1064" w:hanging="518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造成空間家具設備</w:t>
      </w:r>
      <w:proofErr w:type="gramStart"/>
      <w:r w:rsidRPr="002E137F">
        <w:rPr>
          <w:rFonts w:ascii="標楷體" w:eastAsia="標楷體" w:hAnsi="標楷體" w:hint="eastAsia"/>
          <w:sz w:val="26"/>
          <w:szCs w:val="26"/>
        </w:rPr>
        <w:t>髒</w:t>
      </w:r>
      <w:proofErr w:type="gramEnd"/>
      <w:r w:rsidRPr="002E137F">
        <w:rPr>
          <w:rFonts w:ascii="標楷體" w:eastAsia="標楷體" w:hAnsi="標楷體" w:hint="eastAsia"/>
          <w:sz w:val="26"/>
          <w:szCs w:val="26"/>
        </w:rPr>
        <w:t>污難以還原。</w:t>
      </w:r>
    </w:p>
    <w:p w14:paraId="50546745" w14:textId="2503B3B9" w:rsidR="00A43241" w:rsidRPr="002E137F" w:rsidRDefault="00136A31" w:rsidP="00E27C22">
      <w:pPr>
        <w:numPr>
          <w:ilvl w:val="0"/>
          <w:numId w:val="10"/>
        </w:numPr>
        <w:spacing w:line="276" w:lineRule="auto"/>
        <w:ind w:left="1064" w:hanging="518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場</w:t>
      </w:r>
      <w:proofErr w:type="gramStart"/>
      <w:r w:rsidRPr="002E137F">
        <w:rPr>
          <w:rFonts w:ascii="標楷體" w:eastAsia="標楷體" w:hAnsi="標楷體" w:hint="eastAsia"/>
          <w:sz w:val="26"/>
          <w:szCs w:val="26"/>
        </w:rPr>
        <w:t>佈</w:t>
      </w:r>
      <w:proofErr w:type="gramEnd"/>
      <w:r w:rsidRPr="002E137F">
        <w:rPr>
          <w:rFonts w:ascii="標楷體" w:eastAsia="標楷體" w:hAnsi="標楷體" w:hint="eastAsia"/>
          <w:sz w:val="26"/>
          <w:szCs w:val="26"/>
        </w:rPr>
        <w:t>物品於場地使用完畢即應於當日帶走</w:t>
      </w:r>
      <w:r w:rsidRPr="002E137F">
        <w:rPr>
          <w:rFonts w:ascii="標楷體" w:eastAsia="標楷體" w:hAnsi="標楷體"/>
          <w:sz w:val="26"/>
          <w:szCs w:val="26"/>
        </w:rPr>
        <w:t>(如:</w:t>
      </w:r>
      <w:proofErr w:type="gramStart"/>
      <w:r w:rsidRPr="002E137F">
        <w:rPr>
          <w:rFonts w:ascii="標楷體" w:eastAsia="標楷體" w:hAnsi="標楷體" w:hint="eastAsia"/>
          <w:sz w:val="26"/>
          <w:szCs w:val="26"/>
        </w:rPr>
        <w:t>展板</w:t>
      </w:r>
      <w:proofErr w:type="gramEnd"/>
      <w:r w:rsidRPr="002E137F">
        <w:rPr>
          <w:rFonts w:ascii="標楷體" w:eastAsia="標楷體" w:hAnsi="標楷體" w:hint="eastAsia"/>
          <w:sz w:val="26"/>
          <w:szCs w:val="26"/>
        </w:rPr>
        <w:t>、海報等)，逾期未帶走者，</w:t>
      </w:r>
      <w:r w:rsidRPr="002E137F">
        <w:rPr>
          <w:rFonts w:ascii="標楷體" w:eastAsia="標楷體" w:hAnsi="標楷體"/>
          <w:sz w:val="26"/>
          <w:szCs w:val="26"/>
        </w:rPr>
        <w:t>視同廢棄物處理</w:t>
      </w:r>
      <w:r w:rsidRPr="002E137F">
        <w:rPr>
          <w:rFonts w:ascii="標楷體" w:eastAsia="標楷體" w:hAnsi="標楷體" w:hint="eastAsia"/>
          <w:sz w:val="26"/>
          <w:szCs w:val="26"/>
        </w:rPr>
        <w:t>，本所有權</w:t>
      </w:r>
      <w:proofErr w:type="gramStart"/>
      <w:r w:rsidRPr="002E137F">
        <w:rPr>
          <w:rFonts w:ascii="標楷體" w:eastAsia="標楷體" w:hAnsi="標楷體" w:hint="eastAsia"/>
          <w:sz w:val="26"/>
          <w:szCs w:val="26"/>
        </w:rPr>
        <w:t>逕</w:t>
      </w:r>
      <w:proofErr w:type="gramEnd"/>
      <w:r w:rsidRPr="002E137F">
        <w:rPr>
          <w:rFonts w:ascii="標楷體" w:eastAsia="標楷體" w:hAnsi="標楷體" w:hint="eastAsia"/>
          <w:sz w:val="26"/>
          <w:szCs w:val="26"/>
        </w:rPr>
        <w:t>為處理。</w:t>
      </w:r>
    </w:p>
    <w:p w14:paraId="4224CC4C" w14:textId="3460B1B2" w:rsidR="00A67607" w:rsidRPr="002E137F" w:rsidRDefault="00136A31" w:rsidP="00A67607">
      <w:pPr>
        <w:numPr>
          <w:ilvl w:val="0"/>
          <w:numId w:val="10"/>
        </w:numPr>
        <w:spacing w:line="276" w:lineRule="auto"/>
        <w:ind w:left="1064" w:hanging="518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/>
          <w:sz w:val="26"/>
          <w:szCs w:val="26"/>
        </w:rPr>
        <w:t>離場時</w:t>
      </w:r>
      <w:r w:rsidRPr="002E137F">
        <w:rPr>
          <w:rFonts w:ascii="標楷體" w:eastAsia="標楷體" w:hAnsi="標楷體" w:hint="eastAsia"/>
          <w:sz w:val="26"/>
          <w:szCs w:val="26"/>
        </w:rPr>
        <w:t>未確</w:t>
      </w:r>
      <w:r w:rsidRPr="002E137F">
        <w:rPr>
          <w:rFonts w:ascii="標楷體" w:eastAsia="標楷體" w:hAnsi="標楷體"/>
          <w:sz w:val="26"/>
          <w:szCs w:val="26"/>
        </w:rPr>
        <w:t>實關閉門窗</w:t>
      </w:r>
      <w:r w:rsidRPr="002E137F">
        <w:rPr>
          <w:rFonts w:ascii="標楷體" w:eastAsia="標楷體" w:hAnsi="標楷體" w:hint="eastAsia"/>
          <w:sz w:val="26"/>
          <w:szCs w:val="26"/>
        </w:rPr>
        <w:t>及電器設備(如</w:t>
      </w:r>
      <w:r w:rsidRPr="002E137F">
        <w:rPr>
          <w:rFonts w:ascii="標楷體" w:eastAsia="標楷體" w:hAnsi="標楷體"/>
          <w:sz w:val="26"/>
          <w:szCs w:val="26"/>
        </w:rPr>
        <w:t>:</w:t>
      </w:r>
      <w:r w:rsidR="00DC1409" w:rsidRPr="002E137F">
        <w:rPr>
          <w:rFonts w:ascii="標楷體" w:eastAsia="標楷體" w:hAnsi="標楷體" w:hint="eastAsia"/>
          <w:sz w:val="26"/>
          <w:szCs w:val="26"/>
        </w:rPr>
        <w:t>安全門、</w:t>
      </w:r>
      <w:r w:rsidRPr="002E137F">
        <w:rPr>
          <w:rFonts w:ascii="標楷體" w:eastAsia="標楷體" w:hAnsi="標楷體" w:hint="eastAsia"/>
          <w:sz w:val="26"/>
          <w:szCs w:val="26"/>
        </w:rPr>
        <w:t>空調、投影機、電燈等)</w:t>
      </w:r>
      <w:r w:rsidRPr="002E137F">
        <w:rPr>
          <w:rFonts w:ascii="標楷體" w:eastAsia="標楷體" w:hAnsi="標楷體"/>
          <w:sz w:val="26"/>
          <w:szCs w:val="26"/>
        </w:rPr>
        <w:t>。</w:t>
      </w:r>
    </w:p>
    <w:p w14:paraId="14CD56AD" w14:textId="57729022" w:rsidR="00033455" w:rsidRPr="002E137F" w:rsidRDefault="00AC77D6" w:rsidP="00A67607">
      <w:pPr>
        <w:numPr>
          <w:ilvl w:val="0"/>
          <w:numId w:val="10"/>
        </w:numPr>
        <w:spacing w:line="276" w:lineRule="auto"/>
        <w:ind w:left="1064" w:hanging="518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超過租借時間仍滯留於場地致保全警示響起</w:t>
      </w:r>
      <w:r w:rsidR="00033455" w:rsidRPr="002E137F">
        <w:rPr>
          <w:rFonts w:ascii="標楷體" w:eastAsia="標楷體" w:hAnsi="標楷體" w:hint="eastAsia"/>
          <w:sz w:val="26"/>
          <w:szCs w:val="26"/>
        </w:rPr>
        <w:t>。</w:t>
      </w:r>
    </w:p>
    <w:p w14:paraId="4D13F463" w14:textId="729CECA3" w:rsidR="008228FD" w:rsidRPr="002E137F" w:rsidRDefault="008228FD" w:rsidP="005A4DEB">
      <w:pPr>
        <w:numPr>
          <w:ilvl w:val="0"/>
          <w:numId w:val="1"/>
        </w:num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申請人應於核准之借用時段內結束活動，並完成場地復原及清場。倘申請人欲申請延長使用時段，應於原時段</w:t>
      </w:r>
      <w:proofErr w:type="gramStart"/>
      <w:r w:rsidRPr="002E137F">
        <w:rPr>
          <w:rFonts w:ascii="標楷體" w:eastAsia="標楷體" w:hAnsi="標楷體" w:hint="eastAsia"/>
          <w:sz w:val="26"/>
          <w:szCs w:val="26"/>
        </w:rPr>
        <w:t>結束前徵得</w:t>
      </w:r>
      <w:proofErr w:type="gramEnd"/>
      <w:r w:rsidRPr="002E137F">
        <w:rPr>
          <w:rFonts w:ascii="標楷體" w:eastAsia="標楷體" w:hAnsi="標楷體" w:hint="eastAsia"/>
          <w:sz w:val="26"/>
          <w:szCs w:val="26"/>
        </w:rPr>
        <w:t>本所同意，在後續時段無他人借用之情形下，本所</w:t>
      </w:r>
      <w:proofErr w:type="gramStart"/>
      <w:r w:rsidRPr="002E137F">
        <w:rPr>
          <w:rFonts w:ascii="標楷體" w:eastAsia="標楷體" w:hAnsi="標楷體" w:hint="eastAsia"/>
          <w:sz w:val="26"/>
          <w:szCs w:val="26"/>
        </w:rPr>
        <w:t>將按逾時</w:t>
      </w:r>
      <w:proofErr w:type="gramEnd"/>
      <w:r w:rsidRPr="002E137F">
        <w:rPr>
          <w:rFonts w:ascii="標楷體" w:eastAsia="標楷體" w:hAnsi="標楷體" w:hint="eastAsia"/>
          <w:sz w:val="26"/>
          <w:szCs w:val="26"/>
        </w:rPr>
        <w:t>比例（未滿一小時以一小時計）加收場地使用費，並逕自保證金中扣除；若保證金</w:t>
      </w:r>
      <w:proofErr w:type="gramStart"/>
      <w:r w:rsidRPr="002E137F">
        <w:rPr>
          <w:rFonts w:ascii="標楷體" w:eastAsia="標楷體" w:hAnsi="標楷體" w:hint="eastAsia"/>
          <w:sz w:val="26"/>
          <w:szCs w:val="26"/>
        </w:rPr>
        <w:t>不足扣</w:t>
      </w:r>
      <w:proofErr w:type="gramEnd"/>
      <w:r w:rsidRPr="002E137F">
        <w:rPr>
          <w:rFonts w:ascii="標楷體" w:eastAsia="標楷體" w:hAnsi="標楷體" w:hint="eastAsia"/>
          <w:sz w:val="26"/>
          <w:szCs w:val="26"/>
        </w:rPr>
        <w:t>抵，申請人應於本所通知之期限內補足差額。</w:t>
      </w:r>
    </w:p>
    <w:p w14:paraId="1CA05F73" w14:textId="3E6CD2D1" w:rsidR="00707FEA" w:rsidRPr="002E137F" w:rsidRDefault="00136A31" w:rsidP="005A4DEB">
      <w:pPr>
        <w:numPr>
          <w:ilvl w:val="0"/>
          <w:numId w:val="1"/>
        </w:numPr>
        <w:spacing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/>
          <w:sz w:val="26"/>
          <w:szCs w:val="26"/>
        </w:rPr>
        <w:t>其他事項：</w:t>
      </w:r>
    </w:p>
    <w:p w14:paraId="4F7A6D3B" w14:textId="448AF49B" w:rsidR="00707FEA" w:rsidRPr="002E137F" w:rsidRDefault="00CC0544" w:rsidP="005A4DEB">
      <w:pPr>
        <w:numPr>
          <w:ilvl w:val="0"/>
          <w:numId w:val="4"/>
        </w:numPr>
        <w:spacing w:line="276" w:lineRule="auto"/>
        <w:ind w:left="1078" w:hanging="511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場地僅得於租借時段內入場，並應於租借時間屆滿前完成收拾並準時離場</w:t>
      </w:r>
      <w:r w:rsidR="00A3077D" w:rsidRPr="002E137F">
        <w:rPr>
          <w:rFonts w:ascii="標楷體" w:eastAsia="標楷體" w:hAnsi="標楷體" w:hint="eastAsia"/>
          <w:sz w:val="26"/>
          <w:szCs w:val="26"/>
        </w:rPr>
        <w:t>(</w:t>
      </w:r>
      <w:r w:rsidR="005A378F" w:rsidRPr="002E137F">
        <w:rPr>
          <w:rFonts w:ascii="標楷體" w:eastAsia="標楷體" w:hAnsi="標楷體" w:hint="eastAsia"/>
          <w:sz w:val="26"/>
          <w:szCs w:val="26"/>
        </w:rPr>
        <w:t>租借裕民行政大樓者，</w:t>
      </w:r>
      <w:r w:rsidR="00B5353F" w:rsidRPr="002E137F">
        <w:rPr>
          <w:rFonts w:ascii="標楷體" w:eastAsia="標楷體" w:hAnsi="標楷體" w:hint="eastAsia"/>
          <w:sz w:val="26"/>
          <w:szCs w:val="26"/>
        </w:rPr>
        <w:t>於租借時間屆滿後</w:t>
      </w:r>
      <w:r w:rsidR="005A378F" w:rsidRPr="002E137F">
        <w:rPr>
          <w:rFonts w:ascii="標楷體" w:eastAsia="標楷體" w:hAnsi="標楷體" w:hint="eastAsia"/>
          <w:sz w:val="26"/>
          <w:szCs w:val="26"/>
        </w:rPr>
        <w:t>請勿逗留於該大樓6樓禮堂外之開放式會議室</w:t>
      </w:r>
      <w:r w:rsidR="00E93DE8" w:rsidRPr="002E137F">
        <w:rPr>
          <w:rFonts w:ascii="標楷體" w:eastAsia="標楷體" w:hAnsi="標楷體" w:hint="eastAsia"/>
          <w:sz w:val="26"/>
          <w:szCs w:val="26"/>
        </w:rPr>
        <w:t>，以免</w:t>
      </w:r>
      <w:r w:rsidR="00660EE3" w:rsidRPr="002E137F">
        <w:rPr>
          <w:rFonts w:ascii="標楷體" w:eastAsia="標楷體" w:hAnsi="標楷體" w:hint="eastAsia"/>
          <w:sz w:val="26"/>
          <w:szCs w:val="26"/>
        </w:rPr>
        <w:t>導致</w:t>
      </w:r>
      <w:r w:rsidR="00E93DE8" w:rsidRPr="002E137F">
        <w:rPr>
          <w:rFonts w:ascii="標楷體" w:eastAsia="標楷體" w:hAnsi="標楷體" w:hint="eastAsia"/>
          <w:sz w:val="26"/>
          <w:szCs w:val="26"/>
        </w:rPr>
        <w:t>保全</w:t>
      </w:r>
      <w:r w:rsidR="00660EE3" w:rsidRPr="002E137F">
        <w:rPr>
          <w:rFonts w:ascii="標楷體" w:eastAsia="標楷體" w:hAnsi="標楷體" w:hint="eastAsia"/>
          <w:sz w:val="26"/>
          <w:szCs w:val="26"/>
        </w:rPr>
        <w:t>警示響起</w:t>
      </w:r>
      <w:r w:rsidR="00A3077D" w:rsidRPr="002E137F">
        <w:rPr>
          <w:rFonts w:ascii="標楷體" w:eastAsia="標楷體" w:hAnsi="標楷體" w:hint="eastAsia"/>
          <w:sz w:val="26"/>
          <w:szCs w:val="26"/>
        </w:rPr>
        <w:t>)</w:t>
      </w:r>
      <w:r w:rsidR="00DF6EE8" w:rsidRPr="002E137F">
        <w:rPr>
          <w:rFonts w:ascii="標楷體" w:eastAsia="標楷體" w:hAnsi="標楷體" w:hint="eastAsia"/>
          <w:sz w:val="26"/>
          <w:szCs w:val="26"/>
        </w:rPr>
        <w:t>。</w:t>
      </w:r>
    </w:p>
    <w:p w14:paraId="4A63883C" w14:textId="095CA61D" w:rsidR="00707FEA" w:rsidRPr="002E137F" w:rsidRDefault="00136A31" w:rsidP="00C2238C">
      <w:pPr>
        <w:numPr>
          <w:ilvl w:val="0"/>
          <w:numId w:val="4"/>
        </w:numPr>
        <w:spacing w:line="276" w:lineRule="auto"/>
        <w:ind w:left="1078" w:hanging="511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/>
          <w:sz w:val="26"/>
          <w:szCs w:val="26"/>
        </w:rPr>
        <w:t>場租場地設備以現況出租，有關活動所需之設備應由場租單位自備。</w:t>
      </w:r>
    </w:p>
    <w:p w14:paraId="67F18D45" w14:textId="56FEA993" w:rsidR="0040320C" w:rsidRPr="002E137F" w:rsidRDefault="00136A31" w:rsidP="0040320C">
      <w:pPr>
        <w:numPr>
          <w:ilvl w:val="0"/>
          <w:numId w:val="4"/>
        </w:numPr>
        <w:spacing w:line="276" w:lineRule="auto"/>
        <w:ind w:left="1078" w:hanging="511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t>場地如有損壞，應即修復並負賠償責任；未修復者，本所得逕行</w:t>
      </w:r>
      <w:r w:rsidRPr="002E137F">
        <w:rPr>
          <w:rFonts w:ascii="標楷體" w:eastAsia="標楷體" w:hAnsi="標楷體"/>
          <w:sz w:val="26"/>
          <w:szCs w:val="26"/>
        </w:rPr>
        <w:t>修復之，所需費用由申請人負擔。</w:t>
      </w:r>
      <w:r w:rsidRPr="002E137F">
        <w:rPr>
          <w:rFonts w:ascii="標楷體" w:eastAsia="標楷體" w:hAnsi="標楷體" w:hint="eastAsia"/>
          <w:sz w:val="26"/>
          <w:szCs w:val="26"/>
        </w:rPr>
        <w:t>活動結束後，無損壞及其他</w:t>
      </w:r>
      <w:r w:rsidRPr="002E137F">
        <w:rPr>
          <w:rFonts w:ascii="標楷體" w:eastAsia="標楷體" w:hAnsi="標楷體"/>
          <w:sz w:val="26"/>
          <w:szCs w:val="26"/>
        </w:rPr>
        <w:t>違規</w:t>
      </w:r>
      <w:r w:rsidR="004F7B54" w:rsidRPr="002E137F">
        <w:rPr>
          <w:rFonts w:ascii="標楷體" w:eastAsia="標楷體" w:hAnsi="標楷體" w:hint="eastAsia"/>
          <w:sz w:val="26"/>
          <w:szCs w:val="26"/>
        </w:rPr>
        <w:t>情事</w:t>
      </w:r>
      <w:r w:rsidR="00432444" w:rsidRPr="002E137F">
        <w:rPr>
          <w:rFonts w:ascii="標楷體" w:eastAsia="標楷體" w:hAnsi="標楷體" w:hint="eastAsia"/>
          <w:sz w:val="26"/>
          <w:szCs w:val="26"/>
        </w:rPr>
        <w:t>者，無息退還保證金；如有損壞情形，得扣除相當於損害金額後，無息退還賸餘保證金</w:t>
      </w:r>
      <w:r w:rsidRPr="002E137F">
        <w:rPr>
          <w:rFonts w:ascii="標楷體" w:eastAsia="標楷體" w:hAnsi="標楷體"/>
          <w:sz w:val="26"/>
          <w:szCs w:val="26"/>
        </w:rPr>
        <w:t>。</w:t>
      </w:r>
    </w:p>
    <w:p w14:paraId="4819036A" w14:textId="30361C67" w:rsidR="004064C0" w:rsidRPr="002E137F" w:rsidRDefault="0040320C" w:rsidP="00194203">
      <w:pPr>
        <w:numPr>
          <w:ilvl w:val="0"/>
          <w:numId w:val="1"/>
        </w:numPr>
        <w:spacing w:line="276" w:lineRule="auto"/>
        <w:ind w:left="533" w:hanging="533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sz w:val="26"/>
          <w:szCs w:val="26"/>
        </w:rPr>
        <w:lastRenderedPageBreak/>
        <w:t>本管理規範</w:t>
      </w:r>
      <w:r w:rsidR="00DB1E57" w:rsidRPr="002E137F">
        <w:rPr>
          <w:rFonts w:ascii="標楷體" w:eastAsia="標楷體" w:hAnsi="標楷體" w:hint="eastAsia"/>
          <w:sz w:val="26"/>
          <w:szCs w:val="26"/>
        </w:rPr>
        <w:t>未</w:t>
      </w:r>
      <w:r w:rsidRPr="002E137F">
        <w:rPr>
          <w:rFonts w:ascii="標楷體" w:eastAsia="標楷體" w:hAnsi="標楷體" w:hint="eastAsia"/>
          <w:sz w:val="26"/>
          <w:szCs w:val="26"/>
        </w:rPr>
        <w:t>規定者，</w:t>
      </w:r>
      <w:r w:rsidR="0014599F" w:rsidRPr="002E137F">
        <w:rPr>
          <w:rFonts w:ascii="標楷體" w:eastAsia="標楷體" w:hAnsi="標楷體" w:hint="eastAsia"/>
          <w:sz w:val="26"/>
          <w:szCs w:val="26"/>
        </w:rPr>
        <w:t>悉</w:t>
      </w:r>
      <w:r w:rsidRPr="002E137F">
        <w:rPr>
          <w:rFonts w:ascii="標楷體" w:eastAsia="標楷體" w:hAnsi="標楷體" w:hint="eastAsia"/>
          <w:sz w:val="26"/>
          <w:szCs w:val="26"/>
        </w:rPr>
        <w:t>依「新北市各區公所行政大樓場地使用管理要點」</w:t>
      </w:r>
      <w:r w:rsidR="00DB1E57" w:rsidRPr="002E137F">
        <w:rPr>
          <w:rFonts w:ascii="標楷體" w:eastAsia="標楷體" w:hAnsi="標楷體" w:hint="eastAsia"/>
          <w:sz w:val="26"/>
          <w:szCs w:val="26"/>
        </w:rPr>
        <w:t>規定辦理；</w:t>
      </w:r>
      <w:r w:rsidR="00EB69BD" w:rsidRPr="002E137F">
        <w:rPr>
          <w:rFonts w:ascii="標楷體" w:eastAsia="標楷體" w:hAnsi="標楷體" w:hint="eastAsia"/>
          <w:sz w:val="26"/>
          <w:szCs w:val="26"/>
        </w:rPr>
        <w:t>本所得視實際需要，修正或補充本管理規範</w:t>
      </w:r>
      <w:r w:rsidR="00DB1E57" w:rsidRPr="002E137F">
        <w:rPr>
          <w:rFonts w:ascii="標楷體" w:eastAsia="標楷體" w:hAnsi="標楷體" w:hint="eastAsia"/>
          <w:sz w:val="26"/>
          <w:szCs w:val="26"/>
        </w:rPr>
        <w:t>。</w:t>
      </w:r>
    </w:p>
    <w:p w14:paraId="56562B87" w14:textId="77777777" w:rsidR="00194203" w:rsidRPr="002E137F" w:rsidRDefault="00194203" w:rsidP="00136A31">
      <w:pPr>
        <w:snapToGrid w:val="0"/>
        <w:spacing w:before="180"/>
        <w:ind w:left="-2" w:hanging="140"/>
        <w:jc w:val="center"/>
        <w:rPr>
          <w:rFonts w:ascii="標楷體" w:eastAsia="標楷體" w:hAnsi="標楷體"/>
          <w:sz w:val="32"/>
          <w:szCs w:val="32"/>
        </w:rPr>
      </w:pPr>
      <w:r w:rsidRPr="002E137F">
        <w:rPr>
          <w:rFonts w:ascii="標楷體" w:eastAsia="標楷體" w:hAnsi="標楷體"/>
          <w:sz w:val="32"/>
          <w:szCs w:val="32"/>
        </w:rPr>
        <w:br w:type="page"/>
      </w:r>
    </w:p>
    <w:p w14:paraId="69272B9D" w14:textId="55E892D7" w:rsidR="00136A31" w:rsidRPr="002E137F" w:rsidRDefault="003B5372" w:rsidP="00136A31">
      <w:pPr>
        <w:snapToGrid w:val="0"/>
        <w:spacing w:before="180"/>
        <w:ind w:left="-2" w:hanging="140"/>
        <w:jc w:val="center"/>
        <w:rPr>
          <w:rFonts w:ascii="標楷體" w:eastAsia="標楷體" w:hAnsi="標楷體"/>
          <w:sz w:val="32"/>
          <w:szCs w:val="32"/>
        </w:rPr>
      </w:pPr>
      <w:r w:rsidRPr="002E137F">
        <w:rPr>
          <w:rFonts w:ascii="標楷體" w:eastAsia="標楷體" w:hAnsi="標楷體" w:hint="eastAsia"/>
          <w:sz w:val="32"/>
          <w:szCs w:val="32"/>
        </w:rPr>
        <w:lastRenderedPageBreak/>
        <w:t>新北市新莊區行政大樓場地使用違規記點項目表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8250"/>
        <w:gridCol w:w="1134"/>
      </w:tblGrid>
      <w:tr w:rsidR="002E137F" w:rsidRPr="002E137F" w14:paraId="17F5D1CD" w14:textId="77777777" w:rsidTr="00B32172">
        <w:trPr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1EC1141B" w14:textId="77777777" w:rsidR="003B5372" w:rsidRPr="002E137F" w:rsidRDefault="003B5372" w:rsidP="00FD52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8250" w:type="dxa"/>
            <w:shd w:val="clear" w:color="auto" w:fill="auto"/>
            <w:vAlign w:val="center"/>
          </w:tcPr>
          <w:p w14:paraId="702D2320" w14:textId="77777777" w:rsidR="003B5372" w:rsidRPr="002E137F" w:rsidRDefault="003B5372" w:rsidP="00FD52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違規情形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9823B" w14:textId="77777777" w:rsidR="003B5372" w:rsidRPr="002E137F" w:rsidRDefault="003B5372" w:rsidP="00FD52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記點數</w:t>
            </w:r>
          </w:p>
        </w:tc>
      </w:tr>
      <w:tr w:rsidR="002E137F" w:rsidRPr="002E137F" w14:paraId="0FB8CA9C" w14:textId="77777777" w:rsidTr="00B32172">
        <w:trPr>
          <w:jc w:val="center"/>
        </w:trPr>
        <w:tc>
          <w:tcPr>
            <w:tcW w:w="961" w:type="dxa"/>
            <w:shd w:val="clear" w:color="auto" w:fill="auto"/>
          </w:tcPr>
          <w:p w14:paraId="14B3773C" w14:textId="0BB862FC" w:rsidR="003B5372" w:rsidRPr="002E137F" w:rsidRDefault="00EF0A67" w:rsidP="00FD52AA">
            <w:pPr>
              <w:snapToGrid w:val="0"/>
              <w:spacing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250" w:type="dxa"/>
            <w:shd w:val="clear" w:color="auto" w:fill="auto"/>
            <w:vAlign w:val="center"/>
          </w:tcPr>
          <w:p w14:paraId="43F1F557" w14:textId="77777777" w:rsidR="003B5372" w:rsidRPr="002E137F" w:rsidRDefault="003B5372" w:rsidP="00FD52AA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活動因音量過大或其他情事，遭民眾陳情抗議者。</w:t>
            </w:r>
          </w:p>
        </w:tc>
        <w:tc>
          <w:tcPr>
            <w:tcW w:w="1134" w:type="dxa"/>
            <w:shd w:val="clear" w:color="auto" w:fill="auto"/>
          </w:tcPr>
          <w:p w14:paraId="345DDB74" w14:textId="77777777" w:rsidR="003B5372" w:rsidRPr="002E137F" w:rsidRDefault="003B5372" w:rsidP="00FD52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</w:tr>
      <w:tr w:rsidR="002E137F" w:rsidRPr="002E137F" w14:paraId="1398CDC6" w14:textId="77777777" w:rsidTr="00B32172">
        <w:trPr>
          <w:jc w:val="center"/>
        </w:trPr>
        <w:tc>
          <w:tcPr>
            <w:tcW w:w="961" w:type="dxa"/>
            <w:shd w:val="clear" w:color="auto" w:fill="auto"/>
          </w:tcPr>
          <w:p w14:paraId="3F417181" w14:textId="6BF26770" w:rsidR="003B5372" w:rsidRPr="002E137F" w:rsidRDefault="00EF0A67" w:rsidP="00FD52AA">
            <w:pPr>
              <w:snapToGrid w:val="0"/>
              <w:spacing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250" w:type="dxa"/>
            <w:shd w:val="clear" w:color="auto" w:fill="auto"/>
            <w:vAlign w:val="center"/>
          </w:tcPr>
          <w:p w14:paraId="4CAC297F" w14:textId="77777777" w:rsidR="003B5372" w:rsidRPr="002E137F" w:rsidRDefault="003B5372" w:rsidP="00FD52AA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場租場地固定設備擅自拆卸、搬動或攜出，提供之設備亦未放回原位。</w:t>
            </w:r>
          </w:p>
        </w:tc>
        <w:tc>
          <w:tcPr>
            <w:tcW w:w="1134" w:type="dxa"/>
            <w:shd w:val="clear" w:color="auto" w:fill="auto"/>
          </w:tcPr>
          <w:p w14:paraId="03C0B97E" w14:textId="77777777" w:rsidR="003B5372" w:rsidRPr="002E137F" w:rsidRDefault="003B5372" w:rsidP="00FD52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/>
                <w:sz w:val="28"/>
                <w:szCs w:val="28"/>
              </w:rPr>
              <w:t>1~2</w:t>
            </w:r>
          </w:p>
        </w:tc>
      </w:tr>
      <w:tr w:rsidR="002E137F" w:rsidRPr="002E137F" w14:paraId="3BB6FE8B" w14:textId="77777777" w:rsidTr="00B32172">
        <w:trPr>
          <w:jc w:val="center"/>
        </w:trPr>
        <w:tc>
          <w:tcPr>
            <w:tcW w:w="961" w:type="dxa"/>
            <w:shd w:val="clear" w:color="auto" w:fill="auto"/>
          </w:tcPr>
          <w:p w14:paraId="389F5ABB" w14:textId="6C17FCBC" w:rsidR="003B5372" w:rsidRPr="002E137F" w:rsidRDefault="00EF0A67" w:rsidP="00FD52AA">
            <w:pPr>
              <w:snapToGrid w:val="0"/>
              <w:spacing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250" w:type="dxa"/>
            <w:shd w:val="clear" w:color="auto" w:fill="auto"/>
            <w:vAlign w:val="center"/>
          </w:tcPr>
          <w:p w14:paraId="546879A5" w14:textId="77777777" w:rsidR="003B5372" w:rsidRPr="002E137F" w:rsidRDefault="003B5372" w:rsidP="00FD52AA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活動結束後，會場留置食物或垃圾。</w:t>
            </w:r>
          </w:p>
        </w:tc>
        <w:tc>
          <w:tcPr>
            <w:tcW w:w="1134" w:type="dxa"/>
            <w:shd w:val="clear" w:color="auto" w:fill="auto"/>
          </w:tcPr>
          <w:p w14:paraId="470F943F" w14:textId="77777777" w:rsidR="003B5372" w:rsidRPr="002E137F" w:rsidRDefault="003B5372" w:rsidP="00FD52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</w:tr>
      <w:tr w:rsidR="002E137F" w:rsidRPr="002E137F" w14:paraId="144152CB" w14:textId="77777777" w:rsidTr="00B32172">
        <w:trPr>
          <w:jc w:val="center"/>
        </w:trPr>
        <w:tc>
          <w:tcPr>
            <w:tcW w:w="961" w:type="dxa"/>
            <w:shd w:val="clear" w:color="auto" w:fill="auto"/>
          </w:tcPr>
          <w:p w14:paraId="764FE32C" w14:textId="2B7B4F53" w:rsidR="003B5372" w:rsidRPr="002E137F" w:rsidRDefault="00EF0A67" w:rsidP="00FD52AA">
            <w:pPr>
              <w:snapToGrid w:val="0"/>
              <w:spacing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8250" w:type="dxa"/>
            <w:shd w:val="clear" w:color="auto" w:fill="auto"/>
            <w:vAlign w:val="center"/>
          </w:tcPr>
          <w:p w14:paraId="71CB1687" w14:textId="5D0307A9" w:rsidR="003B5372" w:rsidRPr="002E137F" w:rsidRDefault="003B5372" w:rsidP="00FD52AA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造成空間</w:t>
            </w:r>
            <w:r w:rsidR="00C163E1" w:rsidRPr="002E137F">
              <w:rPr>
                <w:rFonts w:ascii="標楷體" w:eastAsia="標楷體" w:hAnsi="標楷體" w:hint="eastAsia"/>
                <w:sz w:val="28"/>
                <w:szCs w:val="28"/>
              </w:rPr>
              <w:t>家具</w:t>
            </w:r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設備</w:t>
            </w:r>
            <w:proofErr w:type="gramStart"/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髒</w:t>
            </w:r>
            <w:proofErr w:type="gramEnd"/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污難以還原。</w:t>
            </w:r>
          </w:p>
        </w:tc>
        <w:tc>
          <w:tcPr>
            <w:tcW w:w="1134" w:type="dxa"/>
            <w:shd w:val="clear" w:color="auto" w:fill="auto"/>
          </w:tcPr>
          <w:p w14:paraId="172C2983" w14:textId="77777777" w:rsidR="003B5372" w:rsidRPr="002E137F" w:rsidRDefault="003B5372" w:rsidP="00FD52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</w:tr>
      <w:tr w:rsidR="002E137F" w:rsidRPr="002E137F" w14:paraId="55E72D58" w14:textId="77777777" w:rsidTr="00B32172">
        <w:trPr>
          <w:jc w:val="center"/>
        </w:trPr>
        <w:tc>
          <w:tcPr>
            <w:tcW w:w="961" w:type="dxa"/>
            <w:shd w:val="clear" w:color="auto" w:fill="auto"/>
          </w:tcPr>
          <w:p w14:paraId="2912052C" w14:textId="4DDEA1AD" w:rsidR="003B5372" w:rsidRPr="002E137F" w:rsidRDefault="00EF0A67" w:rsidP="00FD52AA">
            <w:pPr>
              <w:snapToGrid w:val="0"/>
              <w:spacing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8250" w:type="dxa"/>
            <w:shd w:val="clear" w:color="auto" w:fill="auto"/>
            <w:vAlign w:val="center"/>
          </w:tcPr>
          <w:p w14:paraId="335D3124" w14:textId="77777777" w:rsidR="003B5372" w:rsidRPr="002E137F" w:rsidRDefault="003B5372" w:rsidP="00FD52AA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proofErr w:type="gramStart"/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佈</w:t>
            </w:r>
            <w:proofErr w:type="gramEnd"/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物品遺留在</w:t>
            </w:r>
            <w:proofErr w:type="gramStart"/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會場內逾時</w:t>
            </w:r>
            <w:proofErr w:type="gramEnd"/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未帶走。</w:t>
            </w:r>
          </w:p>
        </w:tc>
        <w:tc>
          <w:tcPr>
            <w:tcW w:w="1134" w:type="dxa"/>
            <w:shd w:val="clear" w:color="auto" w:fill="auto"/>
          </w:tcPr>
          <w:p w14:paraId="193308D9" w14:textId="77777777" w:rsidR="003B5372" w:rsidRPr="002E137F" w:rsidRDefault="003B5372" w:rsidP="00FD52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/>
                <w:sz w:val="28"/>
                <w:szCs w:val="28"/>
              </w:rPr>
              <w:t>1~2</w:t>
            </w:r>
          </w:p>
        </w:tc>
      </w:tr>
      <w:tr w:rsidR="002E137F" w:rsidRPr="002E137F" w14:paraId="5AB7DA66" w14:textId="77777777" w:rsidTr="00B32172">
        <w:trPr>
          <w:jc w:val="center"/>
        </w:trPr>
        <w:tc>
          <w:tcPr>
            <w:tcW w:w="961" w:type="dxa"/>
            <w:shd w:val="clear" w:color="auto" w:fill="auto"/>
          </w:tcPr>
          <w:p w14:paraId="20C371DF" w14:textId="590B4B74" w:rsidR="003B5372" w:rsidRPr="002E137F" w:rsidRDefault="00EF0A67" w:rsidP="00FD52AA">
            <w:pPr>
              <w:snapToGrid w:val="0"/>
              <w:spacing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8250" w:type="dxa"/>
            <w:shd w:val="clear" w:color="auto" w:fill="auto"/>
            <w:vAlign w:val="center"/>
          </w:tcPr>
          <w:p w14:paraId="04F436E1" w14:textId="77777777" w:rsidR="003B5372" w:rsidRPr="002E137F" w:rsidRDefault="003B5372" w:rsidP="00FD52AA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離場時未確實關閉門窗及電器設備。</w:t>
            </w:r>
          </w:p>
        </w:tc>
        <w:tc>
          <w:tcPr>
            <w:tcW w:w="1134" w:type="dxa"/>
            <w:shd w:val="clear" w:color="auto" w:fill="auto"/>
          </w:tcPr>
          <w:p w14:paraId="27EA186D" w14:textId="77777777" w:rsidR="003B5372" w:rsidRPr="002E137F" w:rsidRDefault="003B5372" w:rsidP="00FD52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</w:tr>
      <w:tr w:rsidR="002E137F" w:rsidRPr="002E137F" w14:paraId="29A46090" w14:textId="77777777" w:rsidTr="00B32172">
        <w:trPr>
          <w:jc w:val="center"/>
        </w:trPr>
        <w:tc>
          <w:tcPr>
            <w:tcW w:w="961" w:type="dxa"/>
            <w:shd w:val="clear" w:color="auto" w:fill="auto"/>
          </w:tcPr>
          <w:p w14:paraId="0DE5D664" w14:textId="29322994" w:rsidR="00246A56" w:rsidRPr="002E137F" w:rsidRDefault="00EF0A67" w:rsidP="00FD52AA">
            <w:pPr>
              <w:snapToGrid w:val="0"/>
              <w:spacing w:before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8250" w:type="dxa"/>
            <w:shd w:val="clear" w:color="auto" w:fill="auto"/>
            <w:vAlign w:val="center"/>
          </w:tcPr>
          <w:p w14:paraId="455E797E" w14:textId="0868648A" w:rsidR="00246A56" w:rsidRPr="002E137F" w:rsidRDefault="00246A56" w:rsidP="00FD52AA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超過租借時間仍滯留於場地致保全警示響起</w:t>
            </w:r>
          </w:p>
        </w:tc>
        <w:tc>
          <w:tcPr>
            <w:tcW w:w="1134" w:type="dxa"/>
            <w:shd w:val="clear" w:color="auto" w:fill="auto"/>
          </w:tcPr>
          <w:p w14:paraId="5467B555" w14:textId="6937D61B" w:rsidR="00246A56" w:rsidRPr="002E137F" w:rsidRDefault="00EC3DF4" w:rsidP="00FD52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</w:tbl>
    <w:p w14:paraId="2DE1632D" w14:textId="591DA0DE" w:rsidR="00E91999" w:rsidRPr="002E137F" w:rsidRDefault="004E4ACD" w:rsidP="00E91999">
      <w:pPr>
        <w:spacing w:beforeLines="100" w:before="360" w:afterLines="60" w:after="216"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/>
          <w:sz w:val="28"/>
          <w:szCs w:val="28"/>
        </w:rPr>
        <w:br w:type="page"/>
      </w:r>
    </w:p>
    <w:p w14:paraId="19DD6A26" w14:textId="30FBF781" w:rsidR="00BD340A" w:rsidRPr="002E137F" w:rsidRDefault="00F471DC" w:rsidP="00C81CD9">
      <w:pPr>
        <w:spacing w:beforeLines="100" w:before="360" w:afterLines="60" w:after="216" w:line="276" w:lineRule="auto"/>
        <w:jc w:val="center"/>
        <w:rPr>
          <w:rFonts w:ascii="標楷體" w:eastAsia="標楷體" w:hAnsi="標楷體"/>
          <w:sz w:val="26"/>
          <w:szCs w:val="26"/>
        </w:rPr>
      </w:pPr>
      <w:r w:rsidRPr="002E137F">
        <w:rPr>
          <w:rFonts w:ascii="標楷體" w:eastAsia="標楷體" w:hAnsi="標楷體" w:hint="eastAsia"/>
          <w:b/>
          <w:bCs/>
          <w:sz w:val="44"/>
          <w:szCs w:val="44"/>
        </w:rPr>
        <w:lastRenderedPageBreak/>
        <w:t>新北市新莊區行政大樓場地使用</w:t>
      </w:r>
      <w:r w:rsidR="00C81CD9" w:rsidRPr="002E137F">
        <w:rPr>
          <w:rFonts w:ascii="標楷體" w:eastAsia="標楷體" w:hAnsi="標楷體" w:hint="eastAsia"/>
          <w:b/>
          <w:bCs/>
          <w:sz w:val="44"/>
          <w:szCs w:val="44"/>
        </w:rPr>
        <w:t>切結書</w:t>
      </w:r>
    </w:p>
    <w:p w14:paraId="3AA67962" w14:textId="2F03ABFF" w:rsidR="00E91999" w:rsidRPr="002E137F" w:rsidRDefault="00E91999" w:rsidP="00E91999">
      <w:pPr>
        <w:spacing w:beforeLines="100" w:before="360" w:afterLines="60" w:after="216"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2E137F">
        <w:rPr>
          <w:rFonts w:ascii="標楷體" w:eastAsia="標楷體" w:hAnsi="標楷體"/>
          <w:sz w:val="28"/>
          <w:szCs w:val="28"/>
        </w:rPr>
        <w:t>本人/單位申請使用</w:t>
      </w:r>
      <w:r w:rsidRPr="002E137F">
        <w:rPr>
          <w:rFonts w:ascii="標楷體" w:eastAsia="標楷體" w:hAnsi="標楷體" w:hint="eastAsia"/>
          <w:b/>
          <w:sz w:val="28"/>
          <w:szCs w:val="28"/>
        </w:rPr>
        <w:t>貴所(□</w:t>
      </w:r>
      <w:r w:rsidRPr="002E137F">
        <w:rPr>
          <w:rFonts w:ascii="標楷體" w:eastAsia="標楷體" w:hAnsi="標楷體"/>
          <w:b/>
          <w:sz w:val="28"/>
          <w:szCs w:val="28"/>
        </w:rPr>
        <w:t>區政</w:t>
      </w:r>
      <w:r w:rsidRPr="002E137F">
        <w:rPr>
          <w:rFonts w:ascii="標楷體" w:eastAsia="標楷體" w:hAnsi="標楷體" w:hint="eastAsia"/>
          <w:b/>
          <w:sz w:val="28"/>
          <w:szCs w:val="28"/>
        </w:rPr>
        <w:t>□</w:t>
      </w:r>
      <w:r w:rsidRPr="002E137F">
        <w:rPr>
          <w:rFonts w:ascii="標楷體" w:eastAsia="標楷體" w:hAnsi="標楷體"/>
          <w:b/>
          <w:sz w:val="28"/>
          <w:szCs w:val="28"/>
        </w:rPr>
        <w:t>福營</w:t>
      </w:r>
      <w:r w:rsidRPr="002E137F">
        <w:rPr>
          <w:rFonts w:ascii="標楷體" w:eastAsia="標楷體" w:hAnsi="標楷體" w:hint="eastAsia"/>
          <w:b/>
          <w:sz w:val="28"/>
          <w:szCs w:val="28"/>
        </w:rPr>
        <w:t>□</w:t>
      </w:r>
      <w:proofErr w:type="gramStart"/>
      <w:r w:rsidRPr="002E137F">
        <w:rPr>
          <w:rFonts w:ascii="標楷體" w:eastAsia="標楷體" w:hAnsi="標楷體"/>
          <w:b/>
          <w:sz w:val="28"/>
          <w:szCs w:val="28"/>
        </w:rPr>
        <w:t>雙營</w:t>
      </w:r>
      <w:proofErr w:type="gramEnd"/>
      <w:r w:rsidRPr="002E137F">
        <w:rPr>
          <w:rFonts w:ascii="標楷體" w:eastAsia="標楷體" w:hAnsi="標楷體" w:hint="eastAsia"/>
          <w:b/>
          <w:sz w:val="28"/>
          <w:szCs w:val="28"/>
        </w:rPr>
        <w:t>□</w:t>
      </w:r>
      <w:r w:rsidRPr="002E137F">
        <w:rPr>
          <w:rFonts w:ascii="標楷體" w:eastAsia="標楷體" w:hAnsi="標楷體"/>
          <w:b/>
          <w:sz w:val="28"/>
          <w:szCs w:val="28"/>
        </w:rPr>
        <w:t>裕民</w:t>
      </w:r>
      <w:r w:rsidRPr="002E137F">
        <w:rPr>
          <w:rFonts w:ascii="標楷體" w:eastAsia="標楷體" w:hAnsi="標楷體" w:hint="eastAsia"/>
          <w:b/>
          <w:sz w:val="28"/>
          <w:szCs w:val="28"/>
        </w:rPr>
        <w:t>)</w:t>
      </w:r>
      <w:r w:rsidRPr="002E137F">
        <w:rPr>
          <w:rFonts w:ascii="標楷體" w:eastAsia="標楷體" w:hAnsi="標楷體"/>
          <w:b/>
          <w:sz w:val="28"/>
          <w:szCs w:val="28"/>
        </w:rPr>
        <w:t>大樓</w:t>
      </w:r>
      <w:r w:rsidRPr="002E137F">
        <w:rPr>
          <w:rFonts w:ascii="標楷體" w:eastAsia="標楷體" w:hAnsi="標楷體" w:hint="eastAsia"/>
          <w:b/>
          <w:sz w:val="28"/>
          <w:szCs w:val="28"/>
        </w:rPr>
        <w:t>□禮堂□會議室</w:t>
      </w:r>
      <w:r w:rsidRPr="002E137F">
        <w:rPr>
          <w:rFonts w:ascii="標楷體" w:eastAsia="標楷體" w:hAnsi="標楷體"/>
          <w:sz w:val="28"/>
          <w:szCs w:val="28"/>
        </w:rPr>
        <w:t>，</w:t>
      </w:r>
      <w:r w:rsidR="00242037" w:rsidRPr="002E137F">
        <w:rPr>
          <w:rFonts w:ascii="標楷體" w:eastAsia="標楷體" w:hAnsi="標楷體" w:hint="eastAsia"/>
          <w:sz w:val="28"/>
          <w:szCs w:val="28"/>
        </w:rPr>
        <w:t>已經詳閱「新北市新莊區行政大樓場地使用管理規範」並願遵守；</w:t>
      </w:r>
      <w:r w:rsidR="00036236" w:rsidRPr="002E137F">
        <w:rPr>
          <w:rFonts w:ascii="標楷體" w:eastAsia="標楷體" w:hAnsi="標楷體" w:hint="eastAsia"/>
          <w:sz w:val="28"/>
          <w:szCs w:val="28"/>
        </w:rPr>
        <w:t>且將</w:t>
      </w:r>
      <w:r w:rsidRPr="002E137F">
        <w:rPr>
          <w:rFonts w:ascii="標楷體" w:eastAsia="標楷體" w:hAnsi="標楷體" w:hint="eastAsia"/>
          <w:sz w:val="28"/>
          <w:szCs w:val="28"/>
        </w:rPr>
        <w:t>依活動性質及參與人數，自行投保公共意外責任險或其他與場地使用或活動有關之保險，倘發生意外，自行負責。</w:t>
      </w:r>
    </w:p>
    <w:p w14:paraId="1F8B7BBF" w14:textId="77777777" w:rsidR="00E91999" w:rsidRPr="002E137F" w:rsidRDefault="00E91999" w:rsidP="00E91999">
      <w:pPr>
        <w:snapToGrid w:val="0"/>
        <w:spacing w:before="180"/>
        <w:ind w:left="426" w:firstLine="106"/>
        <w:rPr>
          <w:rFonts w:ascii="標楷體" w:eastAsia="標楷體" w:hAnsi="標楷體"/>
          <w:sz w:val="28"/>
          <w:szCs w:val="28"/>
        </w:rPr>
      </w:pPr>
      <w:r w:rsidRPr="002E137F">
        <w:rPr>
          <w:rFonts w:ascii="標楷體" w:eastAsia="標楷體" w:hAnsi="標楷體" w:hint="eastAsia"/>
          <w:sz w:val="28"/>
          <w:szCs w:val="28"/>
        </w:rPr>
        <w:t>此　致</w:t>
      </w:r>
    </w:p>
    <w:p w14:paraId="45170B61" w14:textId="77777777" w:rsidR="00E91999" w:rsidRPr="002E137F" w:rsidRDefault="00E91999" w:rsidP="00E91999">
      <w:pPr>
        <w:snapToGrid w:val="0"/>
        <w:spacing w:before="180" w:line="480" w:lineRule="auto"/>
        <w:ind w:left="-2" w:firstLine="2"/>
        <w:rPr>
          <w:rFonts w:ascii="標楷體" w:eastAsia="標楷體" w:hAnsi="標楷體"/>
          <w:sz w:val="28"/>
          <w:szCs w:val="28"/>
        </w:rPr>
      </w:pPr>
      <w:r w:rsidRPr="002E137F">
        <w:rPr>
          <w:rFonts w:ascii="標楷體" w:eastAsia="標楷體" w:hAnsi="標楷體" w:hint="eastAsia"/>
          <w:sz w:val="28"/>
          <w:szCs w:val="28"/>
        </w:rPr>
        <w:t>新北市新莊區公所</w:t>
      </w:r>
    </w:p>
    <w:p w14:paraId="201C5C89" w14:textId="77777777" w:rsidR="00E91999" w:rsidRPr="002E137F" w:rsidRDefault="00E91999" w:rsidP="00E91999">
      <w:pPr>
        <w:snapToGrid w:val="0"/>
        <w:spacing w:before="180"/>
        <w:ind w:left="-2" w:firstLine="2"/>
        <w:rPr>
          <w:rFonts w:ascii="標楷體" w:eastAsia="標楷體" w:hAnsi="標楷體"/>
          <w:sz w:val="28"/>
          <w:szCs w:val="28"/>
        </w:rPr>
      </w:pPr>
      <w:r w:rsidRPr="002E137F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66944" behindDoc="0" locked="0" layoutInCell="1" allowOverlap="1" wp14:anchorId="2D2E13E3" wp14:editId="5BBDC946">
                <wp:simplePos x="0" y="0"/>
                <wp:positionH relativeFrom="column">
                  <wp:posOffset>4470400</wp:posOffset>
                </wp:positionH>
                <wp:positionV relativeFrom="paragraph">
                  <wp:posOffset>122224</wp:posOffset>
                </wp:positionV>
                <wp:extent cx="1248410" cy="1200150"/>
                <wp:effectExtent l="0" t="0" r="27940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F1F95" w14:textId="77777777" w:rsidR="00E91999" w:rsidRDefault="00E91999" w:rsidP="00E919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E13E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2pt;margin-top:9.6pt;width:98.3pt;height:94.5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">
                <v:textbox>
                  <w:txbxContent>
                    <w:p w14:paraId="1D8F1F95" w14:textId="77777777" w:rsidR="00E91999" w:rsidRDefault="00E91999" w:rsidP="00E91999"/>
                  </w:txbxContent>
                </v:textbox>
              </v:shape>
            </w:pict>
          </mc:Fallback>
        </mc:AlternateContent>
      </w:r>
      <w:r w:rsidRPr="002E137F">
        <w:rPr>
          <w:rFonts w:ascii="標楷體" w:eastAsia="標楷體" w:hAnsi="標楷體"/>
          <w:sz w:val="28"/>
          <w:szCs w:val="28"/>
        </w:rPr>
        <w:t>立切結書人：</w:t>
      </w:r>
    </w:p>
    <w:p w14:paraId="7B16B481" w14:textId="77777777" w:rsidR="00E91999" w:rsidRPr="002E137F" w:rsidRDefault="00E91999" w:rsidP="00E91999">
      <w:pPr>
        <w:snapToGrid w:val="0"/>
        <w:spacing w:before="180"/>
        <w:ind w:left="-2" w:firstLine="2"/>
        <w:rPr>
          <w:rFonts w:ascii="標楷體" w:eastAsia="標楷體" w:hAnsi="標楷體"/>
          <w:sz w:val="28"/>
          <w:szCs w:val="28"/>
        </w:rPr>
      </w:pPr>
      <w:r w:rsidRPr="002E137F">
        <w:rPr>
          <w:rFonts w:ascii="標楷體" w:eastAsia="標楷體" w:hAnsi="標楷體" w:hint="eastAsia"/>
          <w:sz w:val="28"/>
          <w:szCs w:val="28"/>
        </w:rPr>
        <w:t>統一編號/身分證字號：</w:t>
      </w:r>
    </w:p>
    <w:p w14:paraId="3117B6AB" w14:textId="77777777" w:rsidR="00E91999" w:rsidRPr="002E137F" w:rsidRDefault="00E91999" w:rsidP="00E91999">
      <w:pPr>
        <w:snapToGrid w:val="0"/>
        <w:spacing w:before="180"/>
        <w:ind w:left="-2" w:firstLine="2"/>
        <w:rPr>
          <w:rFonts w:ascii="標楷體" w:eastAsia="標楷體" w:hAnsi="標楷體"/>
          <w:sz w:val="28"/>
          <w:szCs w:val="28"/>
        </w:rPr>
      </w:pPr>
      <w:r w:rsidRPr="002E137F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ADF6C28" wp14:editId="0844F953">
                <wp:simplePos x="0" y="0"/>
                <wp:positionH relativeFrom="column">
                  <wp:posOffset>3762071</wp:posOffset>
                </wp:positionH>
                <wp:positionV relativeFrom="paragraph">
                  <wp:posOffset>81280</wp:posOffset>
                </wp:positionV>
                <wp:extent cx="591185" cy="581025"/>
                <wp:effectExtent l="0" t="0" r="18415" b="285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18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78788" id="Rectangle 5" o:spid="_x0000_s1026" style="position:absolute;margin-left:296.25pt;margin-top:6.4pt;width:46.55pt;height:45.75pt;z-index:25166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" strokeweight=".26mm">
                <v:stroke endcap="square"/>
              </v:rect>
            </w:pict>
          </mc:Fallback>
        </mc:AlternateContent>
      </w:r>
      <w:r w:rsidRPr="002E137F">
        <w:rPr>
          <w:rFonts w:ascii="標楷體" w:eastAsia="標楷體" w:hAnsi="標楷體" w:hint="eastAsia"/>
          <w:sz w:val="28"/>
          <w:szCs w:val="28"/>
        </w:rPr>
        <w:t>地址:</w:t>
      </w:r>
    </w:p>
    <w:p w14:paraId="75C7970F" w14:textId="77777777" w:rsidR="00E91999" w:rsidRPr="002E137F" w:rsidRDefault="00E91999" w:rsidP="00E91999">
      <w:pPr>
        <w:snapToGrid w:val="0"/>
        <w:spacing w:before="180"/>
        <w:ind w:left="-2" w:firstLine="2"/>
        <w:rPr>
          <w:rFonts w:ascii="標楷體" w:eastAsia="標楷體" w:hAnsi="標楷體"/>
          <w:sz w:val="28"/>
          <w:szCs w:val="28"/>
        </w:rPr>
      </w:pPr>
      <w:r w:rsidRPr="002E137F">
        <w:rPr>
          <w:rFonts w:ascii="標楷體" w:eastAsia="標楷體" w:hAnsi="標楷體"/>
          <w:sz w:val="28"/>
          <w:szCs w:val="28"/>
        </w:rPr>
        <w:t>連絡電話：</w:t>
      </w:r>
    </w:p>
    <w:p w14:paraId="04FB0B98" w14:textId="77777777" w:rsidR="00E91999" w:rsidRPr="002E137F" w:rsidRDefault="00E91999" w:rsidP="00E91999">
      <w:pPr>
        <w:snapToGrid w:val="0"/>
        <w:spacing w:before="180"/>
        <w:ind w:left="-2" w:hanging="140"/>
        <w:jc w:val="center"/>
        <w:rPr>
          <w:rFonts w:ascii="標楷體" w:eastAsia="標楷體" w:hAnsi="標楷體"/>
          <w:sz w:val="28"/>
          <w:szCs w:val="28"/>
        </w:rPr>
      </w:pPr>
    </w:p>
    <w:p w14:paraId="2DF8847C" w14:textId="77777777" w:rsidR="00E91999" w:rsidRPr="002E137F" w:rsidRDefault="00E91999" w:rsidP="00E91999">
      <w:pPr>
        <w:snapToGrid w:val="0"/>
        <w:spacing w:before="180"/>
        <w:ind w:left="-2" w:hanging="140"/>
        <w:jc w:val="center"/>
        <w:rPr>
          <w:rFonts w:ascii="標楷體" w:eastAsia="標楷體" w:hAnsi="標楷體"/>
          <w:sz w:val="30"/>
          <w:szCs w:val="30"/>
        </w:rPr>
      </w:pPr>
      <w:r w:rsidRPr="002E137F">
        <w:rPr>
          <w:rFonts w:ascii="標楷體" w:eastAsia="標楷體" w:hAnsi="標楷體"/>
          <w:sz w:val="28"/>
          <w:szCs w:val="28"/>
        </w:rPr>
        <w:t>中華民國</w:t>
      </w:r>
      <w:r w:rsidRPr="002E137F">
        <w:rPr>
          <w:rFonts w:ascii="標楷體" w:eastAsia="標楷體" w:hAnsi="標楷體"/>
          <w:sz w:val="28"/>
          <w:szCs w:val="28"/>
        </w:rPr>
        <w:tab/>
      </w:r>
      <w:r w:rsidRPr="002E137F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2E137F">
        <w:rPr>
          <w:rFonts w:ascii="標楷體" w:eastAsia="標楷體" w:hAnsi="標楷體"/>
          <w:sz w:val="28"/>
          <w:szCs w:val="28"/>
        </w:rPr>
        <w:t>年</w:t>
      </w:r>
      <w:r w:rsidRPr="002E137F">
        <w:rPr>
          <w:rFonts w:ascii="標楷體" w:eastAsia="標楷體" w:hAnsi="標楷體"/>
          <w:sz w:val="28"/>
          <w:szCs w:val="28"/>
        </w:rPr>
        <w:tab/>
      </w:r>
      <w:r w:rsidRPr="002E137F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2E137F">
        <w:rPr>
          <w:rFonts w:ascii="標楷體" w:eastAsia="標楷體" w:hAnsi="標楷體"/>
          <w:sz w:val="28"/>
          <w:szCs w:val="28"/>
        </w:rPr>
        <w:t>月</w:t>
      </w:r>
      <w:r w:rsidRPr="002E137F">
        <w:rPr>
          <w:rFonts w:ascii="標楷體" w:eastAsia="標楷體" w:hAnsi="標楷體"/>
          <w:sz w:val="28"/>
          <w:szCs w:val="28"/>
        </w:rPr>
        <w:tab/>
      </w:r>
      <w:r w:rsidRPr="002E137F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2E137F">
        <w:rPr>
          <w:rFonts w:ascii="標楷體" w:eastAsia="標楷體" w:hAnsi="標楷體"/>
          <w:sz w:val="28"/>
          <w:szCs w:val="28"/>
        </w:rPr>
        <w:t>日</w:t>
      </w:r>
    </w:p>
    <w:p w14:paraId="5A425BDC" w14:textId="31FF60B7" w:rsidR="00E91999" w:rsidRPr="002E137F" w:rsidRDefault="00E91999">
      <w:pPr>
        <w:snapToGrid w:val="0"/>
        <w:spacing w:before="180"/>
        <w:ind w:left="-2" w:hanging="140"/>
        <w:rPr>
          <w:rFonts w:ascii="標楷體" w:eastAsia="標楷體" w:hAnsi="標楷體"/>
          <w:sz w:val="28"/>
          <w:szCs w:val="28"/>
        </w:rPr>
      </w:pPr>
    </w:p>
    <w:p w14:paraId="19679DB8" w14:textId="371A48CD" w:rsidR="004E4ACD" w:rsidRPr="002E137F" w:rsidRDefault="007F2DB6">
      <w:pPr>
        <w:snapToGrid w:val="0"/>
        <w:spacing w:before="180"/>
        <w:ind w:left="-2" w:hanging="140"/>
        <w:rPr>
          <w:rFonts w:ascii="標楷體" w:eastAsia="標楷體" w:hAnsi="標楷體"/>
          <w:sz w:val="28"/>
          <w:szCs w:val="28"/>
        </w:rPr>
      </w:pPr>
      <w:r w:rsidRPr="002E137F">
        <w:rPr>
          <w:rFonts w:ascii="標楷體" w:eastAsia="標楷體" w:hAnsi="標楷體"/>
          <w:sz w:val="28"/>
          <w:szCs w:val="28"/>
        </w:rPr>
        <w:br w:type="page"/>
      </w:r>
    </w:p>
    <w:tbl>
      <w:tblPr>
        <w:tblW w:w="10490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438"/>
        <w:gridCol w:w="1343"/>
        <w:gridCol w:w="4149"/>
      </w:tblGrid>
      <w:tr w:rsidR="002E137F" w:rsidRPr="002E137F" w14:paraId="37C0288A" w14:textId="77777777" w:rsidTr="00626140">
        <w:trPr>
          <w:cantSplit/>
          <w:trHeight w:val="622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C15E2" w14:textId="42CB03AF" w:rsidR="004E4ACD" w:rsidRPr="002E137F" w:rsidRDefault="004E4ACD" w:rsidP="00626140">
            <w:pPr>
              <w:spacing w:before="60" w:after="60" w:line="0" w:lineRule="atLeast"/>
              <w:jc w:val="center"/>
            </w:pPr>
            <w:r w:rsidRPr="002E137F">
              <w:rPr>
                <w:rFonts w:eastAsia="標楷體" w:hint="eastAsia"/>
                <w:b/>
                <w:sz w:val="44"/>
                <w:szCs w:val="44"/>
              </w:rPr>
              <w:lastRenderedPageBreak/>
              <w:t>新北市新莊區行政大樓場地使用申請書</w:t>
            </w:r>
          </w:p>
        </w:tc>
      </w:tr>
      <w:tr w:rsidR="002E137F" w:rsidRPr="002E137F" w14:paraId="7A7BDD51" w14:textId="77777777" w:rsidTr="00626140">
        <w:trPr>
          <w:cantSplit/>
          <w:trHeight w:val="9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FFAC4" w14:textId="77777777" w:rsidR="004E4ACD" w:rsidRPr="002E137F" w:rsidRDefault="004E4ACD" w:rsidP="005A1C22">
            <w:pPr>
              <w:spacing w:line="0" w:lineRule="atLeast"/>
              <w:jc w:val="center"/>
            </w:pPr>
            <w:r w:rsidRPr="002E137F">
              <w:rPr>
                <w:rFonts w:eastAsia="標楷體" w:hint="eastAsia"/>
                <w:sz w:val="32"/>
                <w:szCs w:val="20"/>
              </w:rPr>
              <w:t>申請單位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6CF87" w14:textId="77777777" w:rsidR="004E4ACD" w:rsidRPr="002E137F" w:rsidRDefault="004E4ACD" w:rsidP="008C077E">
            <w:pPr>
              <w:snapToGrid w:val="0"/>
              <w:jc w:val="center"/>
              <w:rPr>
                <w:rFonts w:eastAsia="標楷體"/>
                <w:sz w:val="32"/>
                <w:szCs w:val="20"/>
              </w:rPr>
            </w:pPr>
          </w:p>
          <w:p w14:paraId="68A419BA" w14:textId="7111C15C" w:rsidR="00B80DAC" w:rsidRPr="002E137F" w:rsidRDefault="00B80DAC" w:rsidP="008C077E">
            <w:pPr>
              <w:snapToGrid w:val="0"/>
              <w:jc w:val="right"/>
              <w:rPr>
                <w:rFonts w:eastAsia="標楷體"/>
              </w:rPr>
            </w:pPr>
            <w:r w:rsidRPr="002E137F">
              <w:rPr>
                <w:rFonts w:ascii="標楷體" w:eastAsia="標楷體" w:hAnsi="標楷體" w:hint="eastAsia"/>
              </w:rPr>
              <w:t>(需有開設金融帳戶，為保證金退還對象)</w:t>
            </w:r>
          </w:p>
        </w:tc>
      </w:tr>
      <w:tr w:rsidR="002E137F" w:rsidRPr="002E137F" w14:paraId="5AFDE4AF" w14:textId="77777777" w:rsidTr="00052FF1">
        <w:trPr>
          <w:cantSplit/>
          <w:trHeight w:val="6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66A14" w14:textId="77777777" w:rsidR="004E4ACD" w:rsidRPr="002E137F" w:rsidRDefault="004E4ACD" w:rsidP="005A1C22">
            <w:pPr>
              <w:snapToGrid w:val="0"/>
              <w:spacing w:before="180" w:after="180"/>
              <w:jc w:val="center"/>
            </w:pPr>
            <w:r w:rsidRPr="002E137F">
              <w:rPr>
                <w:rFonts w:eastAsia="標楷體" w:hint="eastAsia"/>
                <w:sz w:val="32"/>
                <w:szCs w:val="20"/>
              </w:rPr>
              <w:t>聯</w:t>
            </w:r>
            <w:r w:rsidRPr="002E137F">
              <w:rPr>
                <w:rFonts w:eastAsia="Times New Roman" w:hint="eastAsia"/>
                <w:sz w:val="32"/>
                <w:szCs w:val="20"/>
              </w:rPr>
              <w:t xml:space="preserve"> </w:t>
            </w:r>
            <w:r w:rsidRPr="002E137F">
              <w:rPr>
                <w:rFonts w:eastAsia="標楷體" w:hint="eastAsia"/>
                <w:sz w:val="32"/>
                <w:szCs w:val="20"/>
              </w:rPr>
              <w:t>絡</w:t>
            </w:r>
            <w:r w:rsidRPr="002E137F">
              <w:rPr>
                <w:rFonts w:eastAsia="Times New Roman" w:hint="eastAsia"/>
                <w:sz w:val="32"/>
                <w:szCs w:val="20"/>
              </w:rPr>
              <w:t xml:space="preserve"> </w:t>
            </w:r>
            <w:r w:rsidRPr="002E137F">
              <w:rPr>
                <w:rFonts w:eastAsia="標楷體" w:hint="eastAsia"/>
                <w:sz w:val="32"/>
                <w:szCs w:val="20"/>
              </w:rPr>
              <w:t>人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072A2" w14:textId="77777777" w:rsidR="004E4ACD" w:rsidRPr="002E137F" w:rsidRDefault="004E4ACD" w:rsidP="005A1C22">
            <w:pPr>
              <w:snapToGrid w:val="0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A83F3" w14:textId="77777777" w:rsidR="004E4ACD" w:rsidRPr="002E137F" w:rsidRDefault="004E4ACD" w:rsidP="005A1C22">
            <w:pPr>
              <w:snapToGrid w:val="0"/>
              <w:spacing w:before="180" w:after="180"/>
              <w:jc w:val="center"/>
            </w:pPr>
            <w:r w:rsidRPr="002E137F">
              <w:rPr>
                <w:rFonts w:eastAsia="標楷體" w:hint="eastAsia"/>
                <w:sz w:val="32"/>
                <w:szCs w:val="20"/>
              </w:rPr>
              <w:t>聯絡電話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4C59C" w14:textId="77777777" w:rsidR="004E4ACD" w:rsidRPr="002E137F" w:rsidRDefault="004E4ACD" w:rsidP="005A1C22">
            <w:pPr>
              <w:snapToGrid w:val="0"/>
              <w:jc w:val="center"/>
              <w:rPr>
                <w:rFonts w:eastAsia="標楷體"/>
                <w:sz w:val="32"/>
                <w:szCs w:val="20"/>
              </w:rPr>
            </w:pPr>
          </w:p>
        </w:tc>
      </w:tr>
      <w:tr w:rsidR="002E137F" w:rsidRPr="002E137F" w14:paraId="3363D5A1" w14:textId="77777777" w:rsidTr="00052FF1">
        <w:trPr>
          <w:cantSplit/>
          <w:trHeight w:val="6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B06CF" w14:textId="77777777" w:rsidR="004E4ACD" w:rsidRPr="002E137F" w:rsidRDefault="004E4ACD" w:rsidP="005A1C22">
            <w:pPr>
              <w:snapToGrid w:val="0"/>
              <w:spacing w:before="180" w:after="180"/>
              <w:jc w:val="center"/>
              <w:rPr>
                <w:rFonts w:eastAsia="標楷體"/>
                <w:sz w:val="32"/>
                <w:szCs w:val="20"/>
              </w:rPr>
            </w:pPr>
            <w:r w:rsidRPr="002E137F">
              <w:rPr>
                <w:rFonts w:eastAsia="標楷體" w:hint="eastAsia"/>
                <w:sz w:val="32"/>
                <w:szCs w:val="20"/>
              </w:rPr>
              <w:t>電子信箱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108FE" w14:textId="77777777" w:rsidR="004E4ACD" w:rsidRPr="002E137F" w:rsidRDefault="004E4ACD" w:rsidP="005A1C2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942D14A" w14:textId="77777777" w:rsidR="004E4ACD" w:rsidRPr="002E137F" w:rsidRDefault="004E4ACD" w:rsidP="005A1C22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2E137F">
              <w:rPr>
                <w:rFonts w:ascii="標楷體" w:eastAsia="標楷體" w:hAnsi="標楷體" w:hint="eastAsia"/>
              </w:rPr>
              <w:t>(請填寫正確，以接收門禁QR Code)</w:t>
            </w:r>
          </w:p>
        </w:tc>
      </w:tr>
      <w:tr w:rsidR="002E137F" w:rsidRPr="002E137F" w14:paraId="63A24250" w14:textId="77777777" w:rsidTr="00687B1B">
        <w:trPr>
          <w:cantSplit/>
          <w:trHeight w:val="9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761D9" w14:textId="77777777" w:rsidR="004E4ACD" w:rsidRPr="002E137F" w:rsidRDefault="004E4ACD" w:rsidP="005A1C22">
            <w:pPr>
              <w:jc w:val="center"/>
            </w:pPr>
            <w:r w:rsidRPr="002E137F">
              <w:rPr>
                <w:rFonts w:eastAsia="標楷體" w:hint="eastAsia"/>
                <w:sz w:val="32"/>
                <w:szCs w:val="20"/>
              </w:rPr>
              <w:t>地</w:t>
            </w:r>
            <w:r w:rsidRPr="002E137F">
              <w:rPr>
                <w:rFonts w:eastAsia="Times New Roman" w:hint="eastAsia"/>
                <w:sz w:val="32"/>
                <w:szCs w:val="20"/>
              </w:rPr>
              <w:t xml:space="preserve">    </w:t>
            </w:r>
            <w:r w:rsidRPr="002E137F">
              <w:rPr>
                <w:rFonts w:eastAsia="標楷體" w:hint="eastAsia"/>
                <w:sz w:val="32"/>
                <w:szCs w:val="20"/>
              </w:rPr>
              <w:t>址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8BEF" w14:textId="77777777" w:rsidR="004E4ACD" w:rsidRPr="002E137F" w:rsidRDefault="004E4ACD" w:rsidP="005A1C22">
            <w:pPr>
              <w:snapToGrid w:val="0"/>
              <w:jc w:val="center"/>
              <w:rPr>
                <w:rFonts w:eastAsia="標楷體"/>
                <w:sz w:val="32"/>
                <w:szCs w:val="20"/>
              </w:rPr>
            </w:pPr>
          </w:p>
        </w:tc>
      </w:tr>
      <w:tr w:rsidR="002E137F" w:rsidRPr="002E137F" w14:paraId="308F81F1" w14:textId="77777777" w:rsidTr="005A1C22">
        <w:trPr>
          <w:cantSplit/>
          <w:trHeight w:val="121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6E5E1" w14:textId="77777777" w:rsidR="004E4ACD" w:rsidRPr="002E137F" w:rsidRDefault="004E4ACD" w:rsidP="005A1C22">
            <w:pPr>
              <w:snapToGrid w:val="0"/>
              <w:jc w:val="center"/>
            </w:pPr>
            <w:r w:rsidRPr="002E137F">
              <w:rPr>
                <w:rFonts w:eastAsia="標楷體" w:hint="eastAsia"/>
                <w:sz w:val="32"/>
                <w:szCs w:val="20"/>
              </w:rPr>
              <w:t>申請場地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DDB60" w14:textId="77777777" w:rsidR="004E4ACD" w:rsidRPr="002E137F" w:rsidRDefault="004E4ACD" w:rsidP="00D22EE0">
            <w:pPr>
              <w:spacing w:before="24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□新莊區政大樓10樓禮堂</w:t>
            </w:r>
          </w:p>
          <w:p w14:paraId="44041579" w14:textId="44488A9D" w:rsidR="00D22EE0" w:rsidRPr="002E137F" w:rsidRDefault="00996FA6" w:rsidP="00996FA6">
            <w:pPr>
              <w:spacing w:line="0" w:lineRule="atLeast"/>
              <w:rPr>
                <w:rFonts w:ascii="標楷體" w:eastAsia="標楷體" w:hAnsi="標楷體"/>
              </w:rPr>
            </w:pPr>
            <w:r w:rsidRPr="002E137F">
              <w:rPr>
                <w:rFonts w:ascii="標楷體" w:eastAsia="標楷體" w:hAnsi="標楷體" w:hint="eastAsia"/>
              </w:rPr>
              <w:t xml:space="preserve">  </w:t>
            </w:r>
            <w:r w:rsidR="00D22EE0" w:rsidRPr="002E137F">
              <w:rPr>
                <w:rFonts w:ascii="標楷體" w:eastAsia="標楷體" w:hAnsi="標楷體" w:hint="eastAsia"/>
              </w:rPr>
              <w:t>(僅提供公家機關申請借用)</w:t>
            </w:r>
          </w:p>
          <w:p w14:paraId="0515EEA2" w14:textId="77777777" w:rsidR="004E4ACD" w:rsidRPr="002E137F" w:rsidRDefault="004E4ACD" w:rsidP="005A1C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ab/>
              <w:t>福營行政大樓6樓禮堂</w:t>
            </w:r>
          </w:p>
          <w:p w14:paraId="357080E3" w14:textId="77777777" w:rsidR="004E4ACD" w:rsidRPr="002E137F" w:rsidRDefault="004E4ACD" w:rsidP="005A1C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雙營社</w:t>
            </w:r>
            <w:proofErr w:type="gramEnd"/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教大樓5樓禮堂</w:t>
            </w:r>
          </w:p>
          <w:p w14:paraId="380D5B9B" w14:textId="77777777" w:rsidR="004E4ACD" w:rsidRPr="002E137F" w:rsidRDefault="004E4ACD" w:rsidP="005A1C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□裕民行政大樓6樓禮堂</w:t>
            </w:r>
          </w:p>
          <w:p w14:paraId="73802CA9" w14:textId="77777777" w:rsidR="004E4ACD" w:rsidRPr="002E137F" w:rsidRDefault="004E4ACD" w:rsidP="005A1C2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□裕民行政大樓6樓會議室</w:t>
            </w:r>
          </w:p>
          <w:p w14:paraId="173E4A0E" w14:textId="77777777" w:rsidR="004E4ACD" w:rsidRPr="002E137F" w:rsidRDefault="004E4ACD" w:rsidP="005A1C22">
            <w:pPr>
              <w:adjustRightInd w:val="0"/>
              <w:snapToGrid w:val="0"/>
              <w:spacing w:before="24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>□裕民行政大樓6樓開放式</w:t>
            </w:r>
          </w:p>
          <w:p w14:paraId="4BABBBE6" w14:textId="77777777" w:rsidR="004E4ACD" w:rsidRPr="002E137F" w:rsidRDefault="004E4ACD" w:rsidP="005A1C22">
            <w:pPr>
              <w:adjustRightInd w:val="0"/>
              <w:snapToGrid w:val="0"/>
              <w:spacing w:after="160"/>
              <w:rPr>
                <w:rFonts w:ascii="標楷體" w:eastAsia="標楷體" w:hAnsi="標楷體"/>
                <w:sz w:val="28"/>
                <w:szCs w:val="28"/>
              </w:rPr>
            </w:pPr>
            <w:r w:rsidRPr="002E137F">
              <w:rPr>
                <w:rFonts w:ascii="標楷體" w:eastAsia="標楷體" w:hAnsi="標楷體" w:hint="eastAsia"/>
                <w:sz w:val="28"/>
                <w:szCs w:val="28"/>
              </w:rPr>
              <w:t xml:space="preserve">  會議室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444F8" w14:textId="77777777" w:rsidR="004E4ACD" w:rsidRPr="002E137F" w:rsidRDefault="004E4ACD" w:rsidP="005A1C22">
            <w:pPr>
              <w:snapToGrid w:val="0"/>
              <w:spacing w:before="180" w:after="180"/>
              <w:jc w:val="center"/>
            </w:pPr>
            <w:r w:rsidRPr="002E137F">
              <w:rPr>
                <w:rFonts w:eastAsia="標楷體" w:hint="eastAsia"/>
                <w:sz w:val="32"/>
                <w:szCs w:val="20"/>
              </w:rPr>
              <w:t>申請使用日</w:t>
            </w:r>
            <w:r w:rsidRPr="002E137F">
              <w:rPr>
                <w:rFonts w:eastAsia="標楷體" w:hint="eastAsia"/>
                <w:sz w:val="32"/>
                <w:szCs w:val="20"/>
              </w:rPr>
              <w:t xml:space="preserve">    </w:t>
            </w:r>
            <w:r w:rsidRPr="002E137F">
              <w:rPr>
                <w:rFonts w:eastAsia="標楷體" w:hint="eastAsia"/>
                <w:sz w:val="32"/>
                <w:szCs w:val="20"/>
              </w:rPr>
              <w:t>期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68C7A" w14:textId="77777777" w:rsidR="004E4ACD" w:rsidRPr="002E137F" w:rsidRDefault="004E4ACD" w:rsidP="005A1C22">
            <w:pPr>
              <w:snapToGrid w:val="0"/>
              <w:jc w:val="right"/>
              <w:rPr>
                <w:rFonts w:eastAsia="標楷體"/>
                <w:sz w:val="32"/>
                <w:szCs w:val="20"/>
              </w:rPr>
            </w:pPr>
            <w:r w:rsidRPr="002E137F">
              <w:rPr>
                <w:rFonts w:eastAsia="標楷體" w:hint="eastAsia"/>
                <w:sz w:val="32"/>
                <w:szCs w:val="20"/>
              </w:rPr>
              <w:t>年</w:t>
            </w:r>
            <w:r w:rsidRPr="002E137F">
              <w:rPr>
                <w:rFonts w:eastAsia="標楷體" w:hint="eastAsia"/>
                <w:sz w:val="32"/>
                <w:szCs w:val="20"/>
              </w:rPr>
              <w:t xml:space="preserve">  </w:t>
            </w:r>
            <w:r w:rsidRPr="002E137F">
              <w:rPr>
                <w:rFonts w:eastAsia="Times New Roman" w:hint="eastAsia"/>
                <w:sz w:val="32"/>
                <w:szCs w:val="20"/>
              </w:rPr>
              <w:t xml:space="preserve"> </w:t>
            </w:r>
            <w:r w:rsidRPr="002E137F">
              <w:rPr>
                <w:rFonts w:hint="eastAsia"/>
                <w:sz w:val="32"/>
                <w:szCs w:val="20"/>
              </w:rPr>
              <w:t xml:space="preserve">  </w:t>
            </w:r>
            <w:r w:rsidRPr="002E137F">
              <w:rPr>
                <w:rFonts w:eastAsia="Times New Roman" w:hint="eastAsia"/>
                <w:sz w:val="32"/>
                <w:szCs w:val="20"/>
              </w:rPr>
              <w:t xml:space="preserve"> </w:t>
            </w:r>
            <w:r w:rsidRPr="002E137F">
              <w:rPr>
                <w:rFonts w:eastAsia="標楷體" w:hint="eastAsia"/>
                <w:sz w:val="32"/>
                <w:szCs w:val="20"/>
              </w:rPr>
              <w:t>月</w:t>
            </w:r>
            <w:r w:rsidRPr="002E137F">
              <w:rPr>
                <w:rFonts w:eastAsia="標楷體" w:hint="eastAsia"/>
                <w:sz w:val="32"/>
                <w:szCs w:val="20"/>
              </w:rPr>
              <w:t xml:space="preserve">  </w:t>
            </w:r>
            <w:r w:rsidRPr="002E137F">
              <w:rPr>
                <w:rFonts w:eastAsia="Times New Roman" w:hint="eastAsia"/>
                <w:sz w:val="32"/>
                <w:szCs w:val="20"/>
              </w:rPr>
              <w:t xml:space="preserve"> </w:t>
            </w:r>
            <w:r w:rsidRPr="002E137F">
              <w:rPr>
                <w:rFonts w:hint="eastAsia"/>
                <w:sz w:val="32"/>
                <w:szCs w:val="20"/>
              </w:rPr>
              <w:t xml:space="preserve">  </w:t>
            </w:r>
            <w:r w:rsidRPr="002E137F">
              <w:rPr>
                <w:rFonts w:eastAsia="Times New Roman" w:hint="eastAsia"/>
                <w:sz w:val="32"/>
                <w:szCs w:val="20"/>
              </w:rPr>
              <w:t xml:space="preserve"> </w:t>
            </w:r>
            <w:r w:rsidRPr="002E137F">
              <w:rPr>
                <w:rFonts w:eastAsia="標楷體" w:hint="eastAsia"/>
                <w:sz w:val="32"/>
                <w:szCs w:val="20"/>
              </w:rPr>
              <w:t>日</w:t>
            </w:r>
          </w:p>
          <w:p w14:paraId="5CA7E881" w14:textId="1B1E1964" w:rsidR="004E4ACD" w:rsidRPr="002E137F" w:rsidRDefault="004E4ACD" w:rsidP="005A1C22">
            <w:pPr>
              <w:snapToGrid w:val="0"/>
              <w:spacing w:beforeLines="50" w:before="180"/>
              <w:jc w:val="right"/>
              <w:rPr>
                <w:rFonts w:ascii="標楷體" w:eastAsia="標楷體" w:hAnsi="標楷體"/>
              </w:rPr>
            </w:pPr>
            <w:r w:rsidRPr="002E137F">
              <w:rPr>
                <w:rFonts w:ascii="標楷體" w:eastAsia="標楷體" w:hAnsi="標楷體" w:hint="eastAsia"/>
              </w:rPr>
              <w:t>(請於使用前14日提出申請書)</w:t>
            </w:r>
          </w:p>
        </w:tc>
      </w:tr>
      <w:tr w:rsidR="002E137F" w:rsidRPr="002E137F" w14:paraId="176A4DCB" w14:textId="77777777" w:rsidTr="005A1C22">
        <w:trPr>
          <w:cantSplit/>
          <w:trHeight w:val="319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8D5AB" w14:textId="77777777" w:rsidR="004E4ACD" w:rsidRPr="002E137F" w:rsidRDefault="004E4ACD" w:rsidP="005A1C22">
            <w:pPr>
              <w:snapToGrid w:val="0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9AFCE" w14:textId="77777777" w:rsidR="004E4ACD" w:rsidRPr="002E137F" w:rsidRDefault="004E4ACD" w:rsidP="005A1C22">
            <w:pPr>
              <w:snapToGrid w:val="0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A2B89" w14:textId="77777777" w:rsidR="004E4ACD" w:rsidRPr="002E137F" w:rsidRDefault="004E4ACD" w:rsidP="005A1C22">
            <w:pPr>
              <w:snapToGrid w:val="0"/>
              <w:jc w:val="center"/>
              <w:rPr>
                <w:rFonts w:eastAsia="標楷體"/>
                <w:sz w:val="32"/>
                <w:szCs w:val="20"/>
              </w:rPr>
            </w:pPr>
            <w:r w:rsidRPr="002E137F">
              <w:rPr>
                <w:rFonts w:eastAsia="標楷體" w:hint="eastAsia"/>
                <w:sz w:val="32"/>
                <w:szCs w:val="20"/>
              </w:rPr>
              <w:t>申請使用時</w:t>
            </w:r>
            <w:r w:rsidRPr="002E137F">
              <w:rPr>
                <w:rFonts w:eastAsia="標楷體" w:hint="eastAsia"/>
                <w:sz w:val="32"/>
                <w:szCs w:val="20"/>
              </w:rPr>
              <w:t xml:space="preserve">    </w:t>
            </w:r>
            <w:r w:rsidRPr="002E137F">
              <w:rPr>
                <w:rFonts w:eastAsia="標楷體" w:hint="eastAsia"/>
                <w:sz w:val="32"/>
                <w:szCs w:val="20"/>
              </w:rPr>
              <w:t>間</w:t>
            </w:r>
          </w:p>
          <w:p w14:paraId="70F4D4FF" w14:textId="77777777" w:rsidR="004E4ACD" w:rsidRPr="002E137F" w:rsidRDefault="004E4ACD" w:rsidP="005A1C22">
            <w:pPr>
              <w:snapToGrid w:val="0"/>
              <w:jc w:val="center"/>
            </w:pPr>
            <w:r w:rsidRPr="002E137F">
              <w:rPr>
                <w:rFonts w:eastAsia="標楷體" w:hint="eastAsia"/>
              </w:rPr>
              <w:t>(8:00~21:00)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C3D9C" w14:textId="77777777" w:rsidR="004E4ACD" w:rsidRPr="002E137F" w:rsidRDefault="004E4ACD" w:rsidP="005A1C22">
            <w:pPr>
              <w:snapToGrid w:val="0"/>
              <w:spacing w:before="160" w:after="260" w:line="0" w:lineRule="atLeast"/>
              <w:ind w:left="357"/>
              <w:rPr>
                <w:rFonts w:eastAsia="標楷體"/>
                <w:sz w:val="28"/>
                <w:szCs w:val="28"/>
              </w:rPr>
            </w:pPr>
            <w:r w:rsidRPr="002E137F">
              <w:rPr>
                <w:rFonts w:eastAsia="Times New Roman" w:hint="eastAsia"/>
                <w:sz w:val="28"/>
                <w:szCs w:val="28"/>
                <w:u w:val="single"/>
              </w:rPr>
              <w:t xml:space="preserve">     </w:t>
            </w:r>
            <w:r w:rsidRPr="002E137F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2E137F">
              <w:rPr>
                <w:rFonts w:eastAsia="Times New Roman" w:hint="eastAsia"/>
                <w:sz w:val="28"/>
                <w:szCs w:val="28"/>
                <w:u w:val="single"/>
              </w:rPr>
              <w:t xml:space="preserve">   </w:t>
            </w:r>
            <w:r w:rsidRPr="002E137F">
              <w:rPr>
                <w:rFonts w:eastAsia="標楷體" w:hint="eastAsia"/>
                <w:sz w:val="28"/>
                <w:szCs w:val="28"/>
              </w:rPr>
              <w:t>時</w:t>
            </w:r>
            <w:r w:rsidRPr="002E137F">
              <w:rPr>
                <w:rFonts w:eastAsia="標楷體" w:hint="eastAsia"/>
                <w:sz w:val="28"/>
                <w:szCs w:val="28"/>
              </w:rPr>
              <w:t xml:space="preserve">- </w:t>
            </w:r>
            <w:r w:rsidRPr="002E137F">
              <w:rPr>
                <w:rFonts w:eastAsia="Times New Roman" w:hint="eastAsia"/>
                <w:sz w:val="28"/>
                <w:szCs w:val="28"/>
                <w:u w:val="single"/>
              </w:rPr>
              <w:t xml:space="preserve">     </w:t>
            </w:r>
            <w:r w:rsidRPr="002E137F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2E137F">
              <w:rPr>
                <w:rFonts w:eastAsia="Times New Roman" w:hint="eastAsia"/>
                <w:sz w:val="28"/>
                <w:szCs w:val="28"/>
                <w:u w:val="single"/>
              </w:rPr>
              <w:t xml:space="preserve">   </w:t>
            </w:r>
            <w:r w:rsidRPr="002E137F">
              <w:rPr>
                <w:rFonts w:eastAsia="標楷體" w:hint="eastAsia"/>
                <w:sz w:val="28"/>
                <w:szCs w:val="28"/>
              </w:rPr>
              <w:t>時</w:t>
            </w:r>
          </w:p>
          <w:p w14:paraId="33F476FE" w14:textId="77777777" w:rsidR="004E4ACD" w:rsidRPr="002E137F" w:rsidRDefault="004E4ACD" w:rsidP="005A1C22">
            <w:pPr>
              <w:snapToGrid w:val="0"/>
              <w:spacing w:before="200" w:after="40" w:line="0" w:lineRule="atLeast"/>
              <w:ind w:leftChars="138" w:left="365" w:hangingChars="14" w:hanging="34"/>
              <w:rPr>
                <w:rFonts w:ascii="標楷體" w:eastAsia="標楷體" w:hAnsi="標楷體"/>
              </w:rPr>
            </w:pPr>
            <w:r w:rsidRPr="002E137F">
              <w:rPr>
                <w:rFonts w:ascii="標楷體" w:eastAsia="標楷體" w:hAnsi="標楷體" w:hint="eastAsia"/>
              </w:rPr>
              <w:t>□第1小時不開冷氣場</w:t>
            </w:r>
            <w:proofErr w:type="gramStart"/>
            <w:r w:rsidRPr="002E137F">
              <w:rPr>
                <w:rFonts w:ascii="標楷體" w:eastAsia="標楷體" w:hAnsi="標楷體" w:hint="eastAsia"/>
              </w:rPr>
              <w:t>佈</w:t>
            </w:r>
            <w:proofErr w:type="gramEnd"/>
            <w:r w:rsidRPr="002E137F">
              <w:rPr>
                <w:rFonts w:ascii="標楷體" w:eastAsia="標楷體" w:hAnsi="標楷體" w:hint="eastAsia"/>
              </w:rPr>
              <w:t>或預演</w:t>
            </w:r>
          </w:p>
          <w:p w14:paraId="4485C8B6" w14:textId="77777777" w:rsidR="004E4ACD" w:rsidRPr="002E137F" w:rsidRDefault="004E4ACD" w:rsidP="005A1C22">
            <w:pPr>
              <w:snapToGrid w:val="0"/>
              <w:spacing w:before="40" w:after="160" w:line="0" w:lineRule="atLeast"/>
              <w:ind w:leftChars="138" w:left="362" w:hangingChars="14" w:hanging="31"/>
              <w:rPr>
                <w:rFonts w:eastAsia="標楷體"/>
                <w:sz w:val="22"/>
                <w:szCs w:val="22"/>
              </w:rPr>
            </w:pPr>
            <w:r w:rsidRPr="002E137F">
              <w:rPr>
                <w:rFonts w:ascii="標楷體" w:eastAsia="標楷體" w:hAnsi="標楷體" w:hint="eastAsia"/>
                <w:sz w:val="22"/>
                <w:szCs w:val="22"/>
              </w:rPr>
              <w:t>(例:申請8時-</w:t>
            </w:r>
            <w:proofErr w:type="gramStart"/>
            <w:r w:rsidRPr="002E137F">
              <w:rPr>
                <w:rFonts w:ascii="標楷體" w:eastAsia="標楷體" w:hAnsi="標楷體" w:hint="eastAsia"/>
                <w:sz w:val="22"/>
                <w:szCs w:val="22"/>
              </w:rPr>
              <w:t>12時並勾選</w:t>
            </w:r>
            <w:proofErr w:type="gramEnd"/>
            <w:r w:rsidRPr="002E137F">
              <w:rPr>
                <w:rFonts w:ascii="標楷體" w:eastAsia="標楷體" w:hAnsi="標楷體" w:hint="eastAsia"/>
                <w:sz w:val="22"/>
                <w:szCs w:val="22"/>
              </w:rPr>
              <w:t>，代表8時-9時不開冷氣場</w:t>
            </w:r>
            <w:proofErr w:type="gramStart"/>
            <w:r w:rsidRPr="002E137F">
              <w:rPr>
                <w:rFonts w:ascii="標楷體" w:eastAsia="標楷體" w:hAnsi="標楷體" w:hint="eastAsia"/>
                <w:sz w:val="22"/>
                <w:szCs w:val="22"/>
              </w:rPr>
              <w:t>佈</w:t>
            </w:r>
            <w:proofErr w:type="gramEnd"/>
            <w:r w:rsidRPr="002E137F">
              <w:rPr>
                <w:rFonts w:ascii="標楷體" w:eastAsia="標楷體" w:hAnsi="標楷體" w:hint="eastAsia"/>
                <w:sz w:val="22"/>
                <w:szCs w:val="22"/>
              </w:rPr>
              <w:t>或預演)</w:t>
            </w:r>
          </w:p>
          <w:p w14:paraId="5B71D12C" w14:textId="77777777" w:rsidR="004E4ACD" w:rsidRPr="002E137F" w:rsidRDefault="004E4ACD" w:rsidP="005A1C22">
            <w:pPr>
              <w:snapToGrid w:val="0"/>
              <w:spacing w:line="0" w:lineRule="atLeast"/>
              <w:ind w:left="259" w:hangingChars="108" w:hanging="259"/>
              <w:jc w:val="both"/>
              <w:rPr>
                <w:rFonts w:ascii="標楷體" w:eastAsia="標楷體" w:hAnsi="標楷體" w:cs="標楷體"/>
              </w:rPr>
            </w:pPr>
            <w:r w:rsidRPr="002E137F">
              <w:rPr>
                <w:rFonts w:ascii="標楷體" w:eastAsia="標楷體" w:hAnsi="標楷體" w:cs="標楷體" w:hint="eastAsia"/>
              </w:rPr>
              <w:t>※</w:t>
            </w:r>
            <w:r w:rsidRPr="002E137F">
              <w:rPr>
                <w:rFonts w:eastAsia="標楷體" w:hint="eastAsia"/>
              </w:rPr>
              <w:t>於租借時段內，如因預演或場地佈置，於第</w:t>
            </w:r>
            <w:r w:rsidRPr="002E137F">
              <w:rPr>
                <w:rFonts w:eastAsia="標楷體" w:hint="eastAsia"/>
              </w:rPr>
              <w:t>1</w:t>
            </w:r>
            <w:r w:rsidRPr="002E137F">
              <w:rPr>
                <w:rFonts w:eastAsia="標楷體" w:hint="eastAsia"/>
              </w:rPr>
              <w:t>個小時未使用冷氣，該</w:t>
            </w:r>
            <w:r w:rsidRPr="002E137F">
              <w:rPr>
                <w:rFonts w:eastAsia="標楷體" w:hint="eastAsia"/>
              </w:rPr>
              <w:t>1</w:t>
            </w:r>
            <w:r w:rsidRPr="002E137F">
              <w:rPr>
                <w:rFonts w:eastAsia="標楷體" w:hint="eastAsia"/>
              </w:rPr>
              <w:t>小時不收費。</w:t>
            </w:r>
          </w:p>
          <w:p w14:paraId="387263C5" w14:textId="77777777" w:rsidR="004E4ACD" w:rsidRPr="002E137F" w:rsidRDefault="004E4ACD" w:rsidP="005A1C22">
            <w:pPr>
              <w:snapToGrid w:val="0"/>
              <w:spacing w:line="0" w:lineRule="atLeast"/>
              <w:ind w:left="259" w:hangingChars="108" w:hanging="259"/>
              <w:jc w:val="both"/>
              <w:rPr>
                <w:rFonts w:ascii="標楷體" w:eastAsia="標楷體" w:hAnsi="標楷體" w:cs="標楷體"/>
              </w:rPr>
            </w:pPr>
            <w:r w:rsidRPr="002E137F">
              <w:rPr>
                <w:rFonts w:ascii="標楷體" w:eastAsia="標楷體" w:hAnsi="標楷體" w:cs="標楷體" w:hint="eastAsia"/>
              </w:rPr>
              <w:t>※區政大樓禮堂申請時間以上班時間為限。</w:t>
            </w:r>
          </w:p>
        </w:tc>
      </w:tr>
      <w:tr w:rsidR="002E137F" w:rsidRPr="002E137F" w14:paraId="4DA7F22B" w14:textId="77777777" w:rsidTr="005A1C22">
        <w:trPr>
          <w:cantSplit/>
          <w:trHeight w:val="131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71453" w14:textId="77777777" w:rsidR="004E4ACD" w:rsidRPr="002E137F" w:rsidRDefault="004E4ACD" w:rsidP="005A1C22">
            <w:pPr>
              <w:spacing w:line="0" w:lineRule="atLeast"/>
              <w:jc w:val="center"/>
            </w:pPr>
            <w:r w:rsidRPr="002E137F">
              <w:rPr>
                <w:rFonts w:eastAsia="標楷體" w:hint="eastAsia"/>
                <w:sz w:val="32"/>
                <w:szCs w:val="20"/>
              </w:rPr>
              <w:t>申請事由</w:t>
            </w:r>
          </w:p>
          <w:p w14:paraId="30139B1B" w14:textId="77777777" w:rsidR="004E4ACD" w:rsidRPr="002E137F" w:rsidRDefault="004E4ACD" w:rsidP="005A1C22">
            <w:pPr>
              <w:spacing w:line="0" w:lineRule="atLeast"/>
              <w:jc w:val="center"/>
            </w:pPr>
            <w:r w:rsidRPr="002E137F">
              <w:rPr>
                <w:rFonts w:eastAsia="標楷體" w:hint="eastAsia"/>
                <w:sz w:val="28"/>
                <w:szCs w:val="28"/>
              </w:rPr>
              <w:t>(</w:t>
            </w:r>
            <w:r w:rsidRPr="002E137F">
              <w:rPr>
                <w:rFonts w:eastAsia="標楷體" w:hint="eastAsia"/>
                <w:sz w:val="28"/>
                <w:szCs w:val="28"/>
              </w:rPr>
              <w:t>請說明活動名稱或內容</w:t>
            </w:r>
            <w:r w:rsidRPr="002E137F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2244F" w14:textId="77777777" w:rsidR="004E4ACD" w:rsidRPr="002E137F" w:rsidRDefault="004E4ACD" w:rsidP="005A1C22">
            <w:pPr>
              <w:snapToGrid w:val="0"/>
              <w:rPr>
                <w:rFonts w:eastAsia="標楷體"/>
                <w:sz w:val="32"/>
                <w:szCs w:val="20"/>
              </w:rPr>
            </w:pPr>
          </w:p>
        </w:tc>
      </w:tr>
      <w:tr w:rsidR="002E137F" w:rsidRPr="002E137F" w14:paraId="51136AC9" w14:textId="77777777" w:rsidTr="005A1C22">
        <w:trPr>
          <w:cantSplit/>
          <w:trHeight w:val="6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2450C" w14:textId="77777777" w:rsidR="004E4ACD" w:rsidRPr="002E137F" w:rsidRDefault="004E4ACD" w:rsidP="005A1C22">
            <w:pPr>
              <w:jc w:val="center"/>
            </w:pPr>
            <w:r w:rsidRPr="002E137F">
              <w:rPr>
                <w:rFonts w:eastAsia="標楷體" w:hint="eastAsia"/>
                <w:sz w:val="32"/>
                <w:szCs w:val="20"/>
              </w:rPr>
              <w:t>參加對象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FA6A3" w14:textId="77777777" w:rsidR="004E4ACD" w:rsidRPr="002E137F" w:rsidRDefault="004E4ACD" w:rsidP="005A1C22">
            <w:pPr>
              <w:snapToGrid w:val="0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8ADC8" w14:textId="77777777" w:rsidR="004E4ACD" w:rsidRPr="002E137F" w:rsidRDefault="004E4ACD" w:rsidP="005A1C22">
            <w:pPr>
              <w:jc w:val="center"/>
            </w:pPr>
            <w:r w:rsidRPr="002E137F">
              <w:rPr>
                <w:rFonts w:eastAsia="標楷體" w:hint="eastAsia"/>
                <w:sz w:val="32"/>
                <w:szCs w:val="20"/>
              </w:rPr>
              <w:t>參加人數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FA115" w14:textId="77777777" w:rsidR="004E4ACD" w:rsidRPr="002E137F" w:rsidRDefault="004E4ACD" w:rsidP="005A1C22">
            <w:pPr>
              <w:snapToGrid w:val="0"/>
              <w:jc w:val="center"/>
              <w:rPr>
                <w:rFonts w:eastAsia="標楷體"/>
                <w:sz w:val="32"/>
                <w:szCs w:val="20"/>
              </w:rPr>
            </w:pPr>
          </w:p>
        </w:tc>
      </w:tr>
      <w:tr w:rsidR="002E137F" w:rsidRPr="002E137F" w14:paraId="515A7A2A" w14:textId="77777777" w:rsidTr="005A1C22">
        <w:trPr>
          <w:cantSplit/>
          <w:trHeight w:val="6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477C9" w14:textId="77777777" w:rsidR="004E4ACD" w:rsidRPr="002E137F" w:rsidRDefault="004E4ACD" w:rsidP="005A1C22">
            <w:pPr>
              <w:jc w:val="center"/>
            </w:pPr>
            <w:r w:rsidRPr="002E137F">
              <w:rPr>
                <w:rFonts w:eastAsia="標楷體" w:hint="eastAsia"/>
                <w:sz w:val="32"/>
                <w:szCs w:val="20"/>
              </w:rPr>
              <w:t>異動申請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440E5" w14:textId="77777777" w:rsidR="004E4ACD" w:rsidRPr="002E137F" w:rsidRDefault="004E4ACD" w:rsidP="005A1C22">
            <w:r w:rsidRPr="002E137F">
              <w:rPr>
                <w:rFonts w:eastAsia="標楷體" w:hint="eastAsia"/>
                <w:sz w:val="28"/>
                <w:szCs w:val="28"/>
              </w:rPr>
              <w:t>□改期</w:t>
            </w:r>
            <w:r w:rsidRPr="002E137F">
              <w:rPr>
                <w:rFonts w:eastAsia="標楷體" w:hint="eastAsia"/>
                <w:sz w:val="28"/>
                <w:szCs w:val="28"/>
              </w:rPr>
              <w:t>(___</w:t>
            </w:r>
            <w:r w:rsidRPr="002E137F">
              <w:rPr>
                <w:rFonts w:eastAsia="標楷體" w:hint="eastAsia"/>
                <w:sz w:val="28"/>
                <w:szCs w:val="28"/>
              </w:rPr>
              <w:t>年</w:t>
            </w:r>
            <w:r w:rsidRPr="002E137F">
              <w:rPr>
                <w:rFonts w:eastAsia="標楷體" w:hint="eastAsia"/>
                <w:sz w:val="28"/>
                <w:szCs w:val="28"/>
              </w:rPr>
              <w:t>___</w:t>
            </w:r>
            <w:r w:rsidRPr="002E137F">
              <w:rPr>
                <w:rFonts w:eastAsia="標楷體" w:hint="eastAsia"/>
                <w:sz w:val="28"/>
                <w:szCs w:val="28"/>
              </w:rPr>
              <w:t>月</w:t>
            </w:r>
            <w:r w:rsidRPr="002E137F">
              <w:rPr>
                <w:rFonts w:eastAsia="標楷體" w:hint="eastAsia"/>
                <w:sz w:val="28"/>
                <w:szCs w:val="28"/>
              </w:rPr>
              <w:t>___</w:t>
            </w:r>
            <w:r w:rsidRPr="002E137F">
              <w:rPr>
                <w:rFonts w:eastAsia="標楷體" w:hint="eastAsia"/>
                <w:sz w:val="28"/>
                <w:szCs w:val="28"/>
              </w:rPr>
              <w:t>日</w:t>
            </w:r>
            <w:r w:rsidRPr="002E137F">
              <w:rPr>
                <w:rFonts w:eastAsia="標楷體" w:hint="eastAsia"/>
                <w:sz w:val="28"/>
                <w:szCs w:val="28"/>
              </w:rPr>
              <w:t xml:space="preserve">)       </w:t>
            </w:r>
            <w:r w:rsidRPr="002E137F">
              <w:rPr>
                <w:rFonts w:eastAsia="標楷體" w:hint="eastAsia"/>
                <w:sz w:val="28"/>
                <w:szCs w:val="28"/>
              </w:rPr>
              <w:t>□取消</w:t>
            </w:r>
          </w:p>
        </w:tc>
      </w:tr>
      <w:tr w:rsidR="002E137F" w:rsidRPr="002E137F" w14:paraId="64D24806" w14:textId="77777777" w:rsidTr="005A1C22">
        <w:trPr>
          <w:cantSplit/>
          <w:trHeight w:val="3190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D8988" w14:textId="77777777" w:rsidR="004E4ACD" w:rsidRPr="002E137F" w:rsidRDefault="004E4ACD" w:rsidP="005A1C22">
            <w:pPr>
              <w:spacing w:line="0" w:lineRule="atLeast"/>
              <w:ind w:firstLine="640"/>
              <w:jc w:val="both"/>
            </w:pPr>
            <w:r w:rsidRPr="002E137F">
              <w:rPr>
                <w:rFonts w:eastAsia="標楷體" w:hint="eastAsia"/>
                <w:sz w:val="32"/>
                <w:szCs w:val="20"/>
              </w:rPr>
              <w:t>本單位願意</w:t>
            </w:r>
            <w:proofErr w:type="gramStart"/>
            <w:r w:rsidRPr="002E137F">
              <w:rPr>
                <w:rFonts w:eastAsia="標楷體" w:hint="eastAsia"/>
                <w:sz w:val="32"/>
                <w:szCs w:val="20"/>
              </w:rPr>
              <w:t xml:space="preserve">依照　</w:t>
            </w:r>
            <w:proofErr w:type="gramEnd"/>
            <w:r w:rsidRPr="002E137F">
              <w:rPr>
                <w:rFonts w:eastAsia="標楷體" w:hint="eastAsia"/>
                <w:sz w:val="32"/>
                <w:szCs w:val="20"/>
              </w:rPr>
              <w:t>貴所各項規定使用場地，如有違背時願意停止使用，若有毀損任何物品亦願意負賠償責任，絕無異議。</w:t>
            </w:r>
          </w:p>
          <w:p w14:paraId="7D61EBF0" w14:textId="77777777" w:rsidR="004E4ACD" w:rsidRPr="002E137F" w:rsidRDefault="004E4ACD" w:rsidP="005A1C22">
            <w:pPr>
              <w:jc w:val="right"/>
              <w:rPr>
                <w:rFonts w:eastAsia="標楷體"/>
                <w:sz w:val="32"/>
                <w:szCs w:val="20"/>
              </w:rPr>
            </w:pPr>
            <w:r w:rsidRPr="002E137F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1AFCABE9" wp14:editId="6A5BD864">
                      <wp:simplePos x="0" y="0"/>
                      <wp:positionH relativeFrom="column">
                        <wp:posOffset>4313926</wp:posOffset>
                      </wp:positionH>
                      <wp:positionV relativeFrom="paragraph">
                        <wp:posOffset>9525</wp:posOffset>
                      </wp:positionV>
                      <wp:extent cx="1248410" cy="1200150"/>
                      <wp:effectExtent l="0" t="0" r="27940" b="1905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841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A1482C" w14:textId="77777777" w:rsidR="004E4ACD" w:rsidRDefault="004E4ACD" w:rsidP="004E4AC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CABE9" id="Text Box 2" o:spid="_x0000_s1027" type="#_x0000_t202" style="position:absolute;left:0;text-align:left;margin-left:339.7pt;margin-top:.75pt;width:98.3pt;height:94.5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">
                      <v:textbox>
                        <w:txbxContent>
                          <w:p w14:paraId="4DA1482C" w14:textId="77777777" w:rsidR="004E4ACD" w:rsidRDefault="004E4ACD" w:rsidP="004E4ACD"/>
                        </w:txbxContent>
                      </v:textbox>
                    </v:shape>
                  </w:pict>
                </mc:Fallback>
              </mc:AlternateContent>
            </w:r>
          </w:p>
          <w:p w14:paraId="30A5459B" w14:textId="77777777" w:rsidR="004E4ACD" w:rsidRPr="002E137F" w:rsidRDefault="004E4ACD" w:rsidP="005A1C22">
            <w:pPr>
              <w:ind w:right="640"/>
            </w:pPr>
            <w:r w:rsidRPr="002E137F">
              <w:rPr>
                <w:rFonts w:eastAsia="標楷體" w:hint="eastAsia"/>
                <w:noProof/>
                <w:sz w:val="3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08970DB" wp14:editId="13BB7D6B">
                      <wp:simplePos x="0" y="0"/>
                      <wp:positionH relativeFrom="column">
                        <wp:posOffset>3548859</wp:posOffset>
                      </wp:positionH>
                      <wp:positionV relativeFrom="paragraph">
                        <wp:posOffset>114935</wp:posOffset>
                      </wp:positionV>
                      <wp:extent cx="591185" cy="581025"/>
                      <wp:effectExtent l="0" t="0" r="18415" b="28575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18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73150" id="Rectangle 3" o:spid="_x0000_s1026" style="position:absolute;margin-left:279.45pt;margin-top:9.05pt;width:46.55pt;height:45.75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" strokeweight=".26mm">
                      <v:stroke endcap="square"/>
                    </v:rect>
                  </w:pict>
                </mc:Fallback>
              </mc:AlternateContent>
            </w:r>
            <w:r w:rsidRPr="002E137F">
              <w:rPr>
                <w:rFonts w:eastAsia="標楷體" w:hint="eastAsia"/>
                <w:sz w:val="32"/>
                <w:szCs w:val="20"/>
              </w:rPr>
              <w:t>申請單位：</w:t>
            </w:r>
            <w:r w:rsidRPr="002E137F">
              <w:rPr>
                <w:rFonts w:eastAsia="Times New Roman" w:hint="eastAsia"/>
                <w:sz w:val="32"/>
                <w:szCs w:val="20"/>
              </w:rPr>
              <w:t xml:space="preserve"> </w:t>
            </w:r>
            <w:r w:rsidRPr="002E137F">
              <w:rPr>
                <w:rFonts w:hint="eastAsia"/>
                <w:sz w:val="32"/>
                <w:szCs w:val="20"/>
              </w:rPr>
              <w:t xml:space="preserve">       </w:t>
            </w:r>
            <w:r w:rsidRPr="002E137F">
              <w:rPr>
                <w:rFonts w:eastAsia="Times New Roman" w:hint="eastAsia"/>
                <w:sz w:val="32"/>
                <w:szCs w:val="20"/>
              </w:rPr>
              <w:t xml:space="preserve">          </w:t>
            </w:r>
            <w:r w:rsidRPr="002E137F">
              <w:rPr>
                <w:rFonts w:eastAsia="標楷體" w:hint="eastAsia"/>
                <w:sz w:val="32"/>
                <w:szCs w:val="20"/>
              </w:rPr>
              <w:t>(</w:t>
            </w:r>
            <w:r w:rsidRPr="002E137F">
              <w:rPr>
                <w:rFonts w:eastAsia="標楷體" w:hint="eastAsia"/>
                <w:sz w:val="32"/>
                <w:szCs w:val="20"/>
              </w:rPr>
              <w:t>簽章</w:t>
            </w:r>
            <w:r w:rsidRPr="002E137F">
              <w:rPr>
                <w:rFonts w:eastAsia="標楷體" w:hint="eastAsia"/>
                <w:sz w:val="32"/>
                <w:szCs w:val="20"/>
              </w:rPr>
              <w:t>)</w:t>
            </w:r>
          </w:p>
          <w:p w14:paraId="4F6C290B" w14:textId="77777777" w:rsidR="004E4ACD" w:rsidRPr="002E137F" w:rsidRDefault="004E4ACD" w:rsidP="005A1C22">
            <w:pPr>
              <w:spacing w:line="0" w:lineRule="atLeast"/>
              <w:jc w:val="center"/>
              <w:rPr>
                <w:rFonts w:eastAsia="標楷體"/>
                <w:sz w:val="32"/>
                <w:szCs w:val="20"/>
              </w:rPr>
            </w:pPr>
            <w:r w:rsidRPr="002E13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AC72F04" wp14:editId="66636852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24130</wp:posOffset>
                      </wp:positionV>
                      <wp:extent cx="2162810" cy="1270"/>
                      <wp:effectExtent l="8255" t="6350" r="10160" b="1143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281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A527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84.45pt;margin-top:1.9pt;width:170.3pt;height: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" strokeweight=".26mm">
                      <v:stroke joinstyle="miter" endcap="square"/>
                    </v:shape>
                  </w:pict>
                </mc:Fallback>
              </mc:AlternateContent>
            </w:r>
          </w:p>
          <w:p w14:paraId="036F6DC1" w14:textId="77777777" w:rsidR="004E4ACD" w:rsidRPr="002E137F" w:rsidRDefault="004E4ACD" w:rsidP="005A1C22">
            <w:pPr>
              <w:jc w:val="both"/>
            </w:pPr>
            <w:r w:rsidRPr="002E137F">
              <w:rPr>
                <w:rFonts w:eastAsia="標楷體" w:hint="eastAsia"/>
                <w:sz w:val="32"/>
                <w:szCs w:val="20"/>
              </w:rPr>
              <w:t>中華民國</w:t>
            </w:r>
            <w:r w:rsidRPr="002E137F">
              <w:rPr>
                <w:rFonts w:eastAsia="Times New Roman" w:hint="eastAsia"/>
                <w:sz w:val="32"/>
                <w:szCs w:val="20"/>
              </w:rPr>
              <w:t xml:space="preserve"> </w:t>
            </w:r>
            <w:r w:rsidRPr="002E137F">
              <w:rPr>
                <w:rFonts w:hint="eastAsia"/>
                <w:sz w:val="32"/>
                <w:szCs w:val="20"/>
              </w:rPr>
              <w:t xml:space="preserve">   </w:t>
            </w:r>
            <w:r w:rsidRPr="002E137F">
              <w:rPr>
                <w:rFonts w:eastAsia="Times New Roman" w:hint="eastAsia"/>
                <w:sz w:val="32"/>
                <w:szCs w:val="20"/>
              </w:rPr>
              <w:t xml:space="preserve"> </w:t>
            </w:r>
            <w:r w:rsidRPr="002E137F">
              <w:rPr>
                <w:rFonts w:eastAsia="標楷體" w:hint="eastAsia"/>
                <w:sz w:val="32"/>
                <w:szCs w:val="20"/>
              </w:rPr>
              <w:t>年</w:t>
            </w:r>
            <w:r w:rsidRPr="002E137F">
              <w:rPr>
                <w:rFonts w:eastAsia="Times New Roman" w:hint="eastAsia"/>
                <w:sz w:val="32"/>
                <w:szCs w:val="20"/>
              </w:rPr>
              <w:t xml:space="preserve"> </w:t>
            </w:r>
            <w:r w:rsidRPr="002E137F">
              <w:rPr>
                <w:rFonts w:hint="eastAsia"/>
                <w:sz w:val="32"/>
                <w:szCs w:val="20"/>
              </w:rPr>
              <w:t xml:space="preserve">   </w:t>
            </w:r>
            <w:r w:rsidRPr="002E137F">
              <w:rPr>
                <w:rFonts w:eastAsia="Times New Roman" w:hint="eastAsia"/>
                <w:sz w:val="32"/>
                <w:szCs w:val="20"/>
              </w:rPr>
              <w:t xml:space="preserve"> </w:t>
            </w:r>
            <w:r w:rsidRPr="002E137F">
              <w:rPr>
                <w:rFonts w:eastAsia="標楷體" w:hint="eastAsia"/>
                <w:sz w:val="32"/>
                <w:szCs w:val="20"/>
              </w:rPr>
              <w:t>月</w:t>
            </w:r>
            <w:r w:rsidRPr="002E137F">
              <w:rPr>
                <w:rFonts w:eastAsia="Times New Roman" w:hint="eastAsia"/>
                <w:sz w:val="32"/>
                <w:szCs w:val="20"/>
              </w:rPr>
              <w:t xml:space="preserve"> </w:t>
            </w:r>
            <w:r w:rsidRPr="002E137F">
              <w:rPr>
                <w:rFonts w:hint="eastAsia"/>
                <w:sz w:val="32"/>
                <w:szCs w:val="20"/>
              </w:rPr>
              <w:t xml:space="preserve">   </w:t>
            </w:r>
            <w:r w:rsidRPr="002E137F">
              <w:rPr>
                <w:rFonts w:eastAsia="Times New Roman" w:hint="eastAsia"/>
                <w:sz w:val="32"/>
                <w:szCs w:val="20"/>
              </w:rPr>
              <w:t xml:space="preserve"> </w:t>
            </w:r>
            <w:r w:rsidRPr="002E137F">
              <w:rPr>
                <w:rFonts w:eastAsia="標楷體" w:hint="eastAsia"/>
                <w:sz w:val="32"/>
                <w:szCs w:val="20"/>
              </w:rPr>
              <w:t>日</w:t>
            </w:r>
          </w:p>
        </w:tc>
      </w:tr>
    </w:tbl>
    <w:p w14:paraId="53DF839A" w14:textId="47430665" w:rsidR="000C7CA9" w:rsidRPr="002E137F" w:rsidRDefault="000C7CA9" w:rsidP="004E4ACD">
      <w:pPr>
        <w:snapToGrid w:val="0"/>
        <w:spacing w:before="140"/>
        <w:ind w:hanging="142"/>
        <w:rPr>
          <w:rFonts w:ascii="標楷體" w:eastAsia="標楷體" w:hAnsi="標楷體"/>
          <w:sz w:val="4"/>
          <w:szCs w:val="4"/>
        </w:rPr>
      </w:pPr>
    </w:p>
    <w:sectPr w:rsidR="000C7CA9" w:rsidRPr="002E137F" w:rsidSect="00431684">
      <w:headerReference w:type="default" r:id="rId8"/>
      <w:pgSz w:w="11906" w:h="16838"/>
      <w:pgMar w:top="720" w:right="720" w:bottom="720" w:left="720" w:header="34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9E1E4" w14:textId="77777777" w:rsidR="00ED06EA" w:rsidRDefault="00ED06EA" w:rsidP="00D01348">
      <w:r>
        <w:separator/>
      </w:r>
    </w:p>
  </w:endnote>
  <w:endnote w:type="continuationSeparator" w:id="0">
    <w:p w14:paraId="0C9E1DBE" w14:textId="77777777" w:rsidR="00ED06EA" w:rsidRDefault="00ED06EA" w:rsidP="00D0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29537" w14:textId="77777777" w:rsidR="00ED06EA" w:rsidRDefault="00ED06EA" w:rsidP="00D01348">
      <w:r>
        <w:separator/>
      </w:r>
    </w:p>
  </w:footnote>
  <w:footnote w:type="continuationSeparator" w:id="0">
    <w:p w14:paraId="2419EED3" w14:textId="77777777" w:rsidR="00ED06EA" w:rsidRDefault="00ED06EA" w:rsidP="00D01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79B5" w14:textId="6D5A9667" w:rsidR="00641958" w:rsidRPr="00DF7371" w:rsidRDefault="00244E4E" w:rsidP="00641958">
    <w:pPr>
      <w:pStyle w:val="ad"/>
      <w:tabs>
        <w:tab w:val="clear" w:pos="4153"/>
        <w:tab w:val="clear" w:pos="8306"/>
        <w:tab w:val="center" w:pos="4819"/>
        <w:tab w:val="right" w:pos="9638"/>
      </w:tabs>
      <w:rPr>
        <w:color w:val="C00000"/>
      </w:rPr>
    </w:pPr>
    <w:r>
      <w:tab/>
    </w:r>
    <w:r>
      <w:tab/>
    </w:r>
  </w:p>
  <w:p w14:paraId="4E1D4486" w14:textId="5EC94694" w:rsidR="00244E4E" w:rsidRPr="00DF7371" w:rsidRDefault="00244E4E" w:rsidP="00C14214">
    <w:pPr>
      <w:pStyle w:val="ad"/>
      <w:tabs>
        <w:tab w:val="clear" w:pos="4153"/>
        <w:tab w:val="clear" w:pos="8306"/>
        <w:tab w:val="center" w:pos="4819"/>
        <w:tab w:val="right" w:pos="9638"/>
      </w:tabs>
      <w:jc w:val="right"/>
      <w:rPr>
        <w:color w:val="C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1803"/>
    <w:multiLevelType w:val="hybridMultilevel"/>
    <w:tmpl w:val="B104670E"/>
    <w:lvl w:ilvl="0" w:tplc="2EC6E072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9AA0307"/>
    <w:multiLevelType w:val="hybridMultilevel"/>
    <w:tmpl w:val="FB4AE0DC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344F8C"/>
    <w:multiLevelType w:val="hybridMultilevel"/>
    <w:tmpl w:val="0A3ACECE"/>
    <w:lvl w:ilvl="0" w:tplc="2EC6E07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C200A9"/>
    <w:multiLevelType w:val="hybridMultilevel"/>
    <w:tmpl w:val="22F8DFA4"/>
    <w:lvl w:ilvl="0" w:tplc="2EC6E072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20F57E3F"/>
    <w:multiLevelType w:val="hybridMultilevel"/>
    <w:tmpl w:val="FB4AE0DC"/>
    <w:lvl w:ilvl="0" w:tplc="2EC6E07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EC633A"/>
    <w:multiLevelType w:val="hybridMultilevel"/>
    <w:tmpl w:val="EA1028A8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CF3185"/>
    <w:multiLevelType w:val="hybridMultilevel"/>
    <w:tmpl w:val="10FC0B20"/>
    <w:lvl w:ilvl="0" w:tplc="2EC6E072">
      <w:start w:val="1"/>
      <w:numFmt w:val="taiwaneseCountingThousand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46AD2CE2"/>
    <w:multiLevelType w:val="hybridMultilevel"/>
    <w:tmpl w:val="318ACFF0"/>
    <w:lvl w:ilvl="0" w:tplc="2EC6E072">
      <w:start w:val="1"/>
      <w:numFmt w:val="taiwaneseCountingThousand"/>
      <w:lvlText w:val="(%1)"/>
      <w:lvlJc w:val="left"/>
      <w:pPr>
        <w:ind w:left="10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4" w:hanging="480"/>
      </w:pPr>
    </w:lvl>
    <w:lvl w:ilvl="2" w:tplc="0409001B" w:tentative="1">
      <w:start w:val="1"/>
      <w:numFmt w:val="lowerRoman"/>
      <w:lvlText w:val="%3."/>
      <w:lvlJc w:val="right"/>
      <w:pPr>
        <w:ind w:left="1984" w:hanging="480"/>
      </w:pPr>
    </w:lvl>
    <w:lvl w:ilvl="3" w:tplc="0409000F" w:tentative="1">
      <w:start w:val="1"/>
      <w:numFmt w:val="decimal"/>
      <w:lvlText w:val="%4."/>
      <w:lvlJc w:val="left"/>
      <w:pPr>
        <w:ind w:left="2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4" w:hanging="480"/>
      </w:pPr>
    </w:lvl>
    <w:lvl w:ilvl="5" w:tplc="0409001B" w:tentative="1">
      <w:start w:val="1"/>
      <w:numFmt w:val="lowerRoman"/>
      <w:lvlText w:val="%6."/>
      <w:lvlJc w:val="right"/>
      <w:pPr>
        <w:ind w:left="3424" w:hanging="480"/>
      </w:pPr>
    </w:lvl>
    <w:lvl w:ilvl="6" w:tplc="0409000F" w:tentative="1">
      <w:start w:val="1"/>
      <w:numFmt w:val="decimal"/>
      <w:lvlText w:val="%7."/>
      <w:lvlJc w:val="left"/>
      <w:pPr>
        <w:ind w:left="3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4" w:hanging="480"/>
      </w:pPr>
    </w:lvl>
    <w:lvl w:ilvl="8" w:tplc="0409001B" w:tentative="1">
      <w:start w:val="1"/>
      <w:numFmt w:val="lowerRoman"/>
      <w:lvlText w:val="%9."/>
      <w:lvlJc w:val="right"/>
      <w:pPr>
        <w:ind w:left="4864" w:hanging="480"/>
      </w:pPr>
    </w:lvl>
  </w:abstractNum>
  <w:abstractNum w:abstractNumId="8" w15:restartNumberingAfterBreak="0">
    <w:nsid w:val="4F93073B"/>
    <w:multiLevelType w:val="hybridMultilevel"/>
    <w:tmpl w:val="E392D7A4"/>
    <w:lvl w:ilvl="0" w:tplc="2EC6E07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812C4E"/>
    <w:multiLevelType w:val="hybridMultilevel"/>
    <w:tmpl w:val="D5C8E0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923A7F"/>
    <w:multiLevelType w:val="hybridMultilevel"/>
    <w:tmpl w:val="CD441F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8C36D3"/>
    <w:multiLevelType w:val="hybridMultilevel"/>
    <w:tmpl w:val="0CE878AE"/>
    <w:lvl w:ilvl="0" w:tplc="04090015">
      <w:start w:val="1"/>
      <w:numFmt w:val="taiwaneseCountingThousand"/>
      <w:lvlText w:val="%1、"/>
      <w:lvlJc w:val="left"/>
      <w:pPr>
        <w:ind w:left="15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ind w:left="5398" w:hanging="480"/>
      </w:pPr>
    </w:lvl>
  </w:abstractNum>
  <w:abstractNum w:abstractNumId="12" w15:restartNumberingAfterBreak="0">
    <w:nsid w:val="6F36486A"/>
    <w:multiLevelType w:val="hybridMultilevel"/>
    <w:tmpl w:val="7F008834"/>
    <w:lvl w:ilvl="0" w:tplc="2EC6E07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6DE6433"/>
    <w:multiLevelType w:val="hybridMultilevel"/>
    <w:tmpl w:val="9692F0F6"/>
    <w:lvl w:ilvl="0" w:tplc="2EC6E072">
      <w:start w:val="1"/>
      <w:numFmt w:val="taiwaneseCountingThousand"/>
      <w:lvlText w:val="(%1)"/>
      <w:lvlJc w:val="left"/>
      <w:pPr>
        <w:ind w:left="10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14" w15:restartNumberingAfterBreak="0">
    <w:nsid w:val="79476C95"/>
    <w:multiLevelType w:val="hybridMultilevel"/>
    <w:tmpl w:val="FB4AE0DC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9BE394C"/>
    <w:multiLevelType w:val="hybridMultilevel"/>
    <w:tmpl w:val="8C0AD4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B2C298D"/>
    <w:multiLevelType w:val="hybridMultilevel"/>
    <w:tmpl w:val="9C446516"/>
    <w:lvl w:ilvl="0" w:tplc="2EC6E072">
      <w:start w:val="1"/>
      <w:numFmt w:val="taiwaneseCountingThousand"/>
      <w:lvlText w:val="(%1)"/>
      <w:lvlJc w:val="left"/>
      <w:pPr>
        <w:ind w:left="10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17" w15:restartNumberingAfterBreak="0">
    <w:nsid w:val="7F280798"/>
    <w:multiLevelType w:val="hybridMultilevel"/>
    <w:tmpl w:val="30B01FF2"/>
    <w:lvl w:ilvl="0" w:tplc="101A05E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64770460">
    <w:abstractNumId w:val="17"/>
  </w:num>
  <w:num w:numId="2" w16cid:durableId="1588465215">
    <w:abstractNumId w:val="4"/>
  </w:num>
  <w:num w:numId="3" w16cid:durableId="654720475">
    <w:abstractNumId w:val="9"/>
  </w:num>
  <w:num w:numId="4" w16cid:durableId="973215709">
    <w:abstractNumId w:val="8"/>
  </w:num>
  <w:num w:numId="5" w16cid:durableId="1520778935">
    <w:abstractNumId w:val="7"/>
  </w:num>
  <w:num w:numId="6" w16cid:durableId="762728579">
    <w:abstractNumId w:val="12"/>
  </w:num>
  <w:num w:numId="7" w16cid:durableId="1773864573">
    <w:abstractNumId w:val="5"/>
  </w:num>
  <w:num w:numId="8" w16cid:durableId="662441074">
    <w:abstractNumId w:val="2"/>
  </w:num>
  <w:num w:numId="9" w16cid:durableId="1448623202">
    <w:abstractNumId w:val="14"/>
  </w:num>
  <w:num w:numId="10" w16cid:durableId="1644964420">
    <w:abstractNumId w:val="1"/>
  </w:num>
  <w:num w:numId="11" w16cid:durableId="15278199">
    <w:abstractNumId w:val="3"/>
  </w:num>
  <w:num w:numId="12" w16cid:durableId="1650745448">
    <w:abstractNumId w:val="6"/>
  </w:num>
  <w:num w:numId="13" w16cid:durableId="2061319918">
    <w:abstractNumId w:val="11"/>
  </w:num>
  <w:num w:numId="14" w16cid:durableId="1874683299">
    <w:abstractNumId w:val="10"/>
  </w:num>
  <w:num w:numId="15" w16cid:durableId="1585456907">
    <w:abstractNumId w:val="15"/>
  </w:num>
  <w:num w:numId="16" w16cid:durableId="391197285">
    <w:abstractNumId w:val="16"/>
  </w:num>
  <w:num w:numId="17" w16cid:durableId="1761413393">
    <w:abstractNumId w:val="0"/>
  </w:num>
  <w:num w:numId="18" w16cid:durableId="3202379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CF"/>
    <w:rsid w:val="00000F6B"/>
    <w:rsid w:val="000057B1"/>
    <w:rsid w:val="000069AF"/>
    <w:rsid w:val="00026510"/>
    <w:rsid w:val="00026A2B"/>
    <w:rsid w:val="00033455"/>
    <w:rsid w:val="00034525"/>
    <w:rsid w:val="00036236"/>
    <w:rsid w:val="0004107A"/>
    <w:rsid w:val="00041E6D"/>
    <w:rsid w:val="00045C35"/>
    <w:rsid w:val="00051C07"/>
    <w:rsid w:val="00051CC2"/>
    <w:rsid w:val="00051ED3"/>
    <w:rsid w:val="00052FF1"/>
    <w:rsid w:val="00054B45"/>
    <w:rsid w:val="00066CA0"/>
    <w:rsid w:val="00067198"/>
    <w:rsid w:val="00075FED"/>
    <w:rsid w:val="00086B26"/>
    <w:rsid w:val="00092D03"/>
    <w:rsid w:val="00095433"/>
    <w:rsid w:val="000A09EC"/>
    <w:rsid w:val="000A21A0"/>
    <w:rsid w:val="000B0381"/>
    <w:rsid w:val="000B191F"/>
    <w:rsid w:val="000B4178"/>
    <w:rsid w:val="000B4D10"/>
    <w:rsid w:val="000B5C3E"/>
    <w:rsid w:val="000C7C5B"/>
    <w:rsid w:val="000C7CA9"/>
    <w:rsid w:val="000D11BB"/>
    <w:rsid w:val="000D343F"/>
    <w:rsid w:val="000D4297"/>
    <w:rsid w:val="000D49B0"/>
    <w:rsid w:val="000D5064"/>
    <w:rsid w:val="000E18D1"/>
    <w:rsid w:val="000E1EA1"/>
    <w:rsid w:val="000E3522"/>
    <w:rsid w:val="000E37AD"/>
    <w:rsid w:val="000F137C"/>
    <w:rsid w:val="000F6434"/>
    <w:rsid w:val="000F76AF"/>
    <w:rsid w:val="00100EE3"/>
    <w:rsid w:val="00104383"/>
    <w:rsid w:val="001057B5"/>
    <w:rsid w:val="00105C1C"/>
    <w:rsid w:val="00106982"/>
    <w:rsid w:val="00107AFF"/>
    <w:rsid w:val="00111962"/>
    <w:rsid w:val="00111B0B"/>
    <w:rsid w:val="00124495"/>
    <w:rsid w:val="0012600C"/>
    <w:rsid w:val="00126C63"/>
    <w:rsid w:val="0012724D"/>
    <w:rsid w:val="00134223"/>
    <w:rsid w:val="00136A31"/>
    <w:rsid w:val="001407A7"/>
    <w:rsid w:val="00142F56"/>
    <w:rsid w:val="0014599F"/>
    <w:rsid w:val="0014634C"/>
    <w:rsid w:val="00153126"/>
    <w:rsid w:val="001608D1"/>
    <w:rsid w:val="00163EED"/>
    <w:rsid w:val="00165811"/>
    <w:rsid w:val="00172E22"/>
    <w:rsid w:val="001741C2"/>
    <w:rsid w:val="00174B9D"/>
    <w:rsid w:val="00177ACF"/>
    <w:rsid w:val="0018281B"/>
    <w:rsid w:val="001855B3"/>
    <w:rsid w:val="00194203"/>
    <w:rsid w:val="001946C0"/>
    <w:rsid w:val="00196DE6"/>
    <w:rsid w:val="001A164F"/>
    <w:rsid w:val="001A2241"/>
    <w:rsid w:val="001A40B2"/>
    <w:rsid w:val="001A5892"/>
    <w:rsid w:val="001B584B"/>
    <w:rsid w:val="001C35BA"/>
    <w:rsid w:val="001C3670"/>
    <w:rsid w:val="001D104B"/>
    <w:rsid w:val="001D37AA"/>
    <w:rsid w:val="001D540A"/>
    <w:rsid w:val="001D5EB6"/>
    <w:rsid w:val="001D5FFD"/>
    <w:rsid w:val="001D71BE"/>
    <w:rsid w:val="001E053C"/>
    <w:rsid w:val="001E26E3"/>
    <w:rsid w:val="001E3989"/>
    <w:rsid w:val="001E3F20"/>
    <w:rsid w:val="001E4AB5"/>
    <w:rsid w:val="001E53B9"/>
    <w:rsid w:val="001E554D"/>
    <w:rsid w:val="001E5997"/>
    <w:rsid w:val="001E6F71"/>
    <w:rsid w:val="001E78E9"/>
    <w:rsid w:val="001F00FB"/>
    <w:rsid w:val="001F340D"/>
    <w:rsid w:val="001F51C1"/>
    <w:rsid w:val="00200113"/>
    <w:rsid w:val="0020142D"/>
    <w:rsid w:val="00201A8B"/>
    <w:rsid w:val="002076EB"/>
    <w:rsid w:val="00222DCE"/>
    <w:rsid w:val="002232E9"/>
    <w:rsid w:val="00224850"/>
    <w:rsid w:val="00224B8A"/>
    <w:rsid w:val="00231D5B"/>
    <w:rsid w:val="002324DF"/>
    <w:rsid w:val="00235FED"/>
    <w:rsid w:val="002361F5"/>
    <w:rsid w:val="00242037"/>
    <w:rsid w:val="00244E4E"/>
    <w:rsid w:val="00246A56"/>
    <w:rsid w:val="0025063A"/>
    <w:rsid w:val="002515B7"/>
    <w:rsid w:val="0025468C"/>
    <w:rsid w:val="00256069"/>
    <w:rsid w:val="0026595B"/>
    <w:rsid w:val="00265BAF"/>
    <w:rsid w:val="00274468"/>
    <w:rsid w:val="00276584"/>
    <w:rsid w:val="00280FA0"/>
    <w:rsid w:val="00282FAD"/>
    <w:rsid w:val="0028362D"/>
    <w:rsid w:val="002902CF"/>
    <w:rsid w:val="0029368B"/>
    <w:rsid w:val="002A076E"/>
    <w:rsid w:val="002A0898"/>
    <w:rsid w:val="002A386E"/>
    <w:rsid w:val="002A794D"/>
    <w:rsid w:val="002B1C0C"/>
    <w:rsid w:val="002C2A2D"/>
    <w:rsid w:val="002C53E4"/>
    <w:rsid w:val="002D44D5"/>
    <w:rsid w:val="002D5CD6"/>
    <w:rsid w:val="002D668E"/>
    <w:rsid w:val="002D7C31"/>
    <w:rsid w:val="002E062E"/>
    <w:rsid w:val="002E137F"/>
    <w:rsid w:val="002E1467"/>
    <w:rsid w:val="002E2DAE"/>
    <w:rsid w:val="002F2B75"/>
    <w:rsid w:val="002F4228"/>
    <w:rsid w:val="002F6767"/>
    <w:rsid w:val="003008C6"/>
    <w:rsid w:val="00303325"/>
    <w:rsid w:val="00305FEE"/>
    <w:rsid w:val="00313317"/>
    <w:rsid w:val="00316F3E"/>
    <w:rsid w:val="0032719A"/>
    <w:rsid w:val="003271B6"/>
    <w:rsid w:val="003351AE"/>
    <w:rsid w:val="003533EC"/>
    <w:rsid w:val="0036010E"/>
    <w:rsid w:val="00361445"/>
    <w:rsid w:val="00362F3C"/>
    <w:rsid w:val="00364805"/>
    <w:rsid w:val="003667E0"/>
    <w:rsid w:val="003672A3"/>
    <w:rsid w:val="003674D1"/>
    <w:rsid w:val="00383497"/>
    <w:rsid w:val="003853BC"/>
    <w:rsid w:val="00385EAB"/>
    <w:rsid w:val="003871E8"/>
    <w:rsid w:val="00390BE9"/>
    <w:rsid w:val="00391580"/>
    <w:rsid w:val="00392D08"/>
    <w:rsid w:val="0039443A"/>
    <w:rsid w:val="0039443F"/>
    <w:rsid w:val="00397A77"/>
    <w:rsid w:val="00397F5F"/>
    <w:rsid w:val="003A3464"/>
    <w:rsid w:val="003B5372"/>
    <w:rsid w:val="003B7660"/>
    <w:rsid w:val="003C2627"/>
    <w:rsid w:val="003C3005"/>
    <w:rsid w:val="003C39F3"/>
    <w:rsid w:val="003C79FE"/>
    <w:rsid w:val="003D0EDA"/>
    <w:rsid w:val="003D306F"/>
    <w:rsid w:val="003D381D"/>
    <w:rsid w:val="003D48B2"/>
    <w:rsid w:val="003E5A6F"/>
    <w:rsid w:val="003F4087"/>
    <w:rsid w:val="003F5F10"/>
    <w:rsid w:val="003F7B5D"/>
    <w:rsid w:val="00400172"/>
    <w:rsid w:val="00400D05"/>
    <w:rsid w:val="0040320C"/>
    <w:rsid w:val="004064C0"/>
    <w:rsid w:val="004078F1"/>
    <w:rsid w:val="00412D7E"/>
    <w:rsid w:val="00417533"/>
    <w:rsid w:val="00420F03"/>
    <w:rsid w:val="00431684"/>
    <w:rsid w:val="004323C6"/>
    <w:rsid w:val="00432444"/>
    <w:rsid w:val="0044080A"/>
    <w:rsid w:val="00440E85"/>
    <w:rsid w:val="00451B07"/>
    <w:rsid w:val="004525EB"/>
    <w:rsid w:val="00452AB2"/>
    <w:rsid w:val="00461AEA"/>
    <w:rsid w:val="00462C55"/>
    <w:rsid w:val="004642BB"/>
    <w:rsid w:val="00464EFD"/>
    <w:rsid w:val="004707DC"/>
    <w:rsid w:val="00471B53"/>
    <w:rsid w:val="00475C7B"/>
    <w:rsid w:val="00480116"/>
    <w:rsid w:val="00480526"/>
    <w:rsid w:val="00484E41"/>
    <w:rsid w:val="00487112"/>
    <w:rsid w:val="004918F4"/>
    <w:rsid w:val="00491AAC"/>
    <w:rsid w:val="00491FAA"/>
    <w:rsid w:val="004923AB"/>
    <w:rsid w:val="00492607"/>
    <w:rsid w:val="004932CA"/>
    <w:rsid w:val="00494D9E"/>
    <w:rsid w:val="004A083D"/>
    <w:rsid w:val="004A2163"/>
    <w:rsid w:val="004A5994"/>
    <w:rsid w:val="004A6824"/>
    <w:rsid w:val="004B521A"/>
    <w:rsid w:val="004C0C63"/>
    <w:rsid w:val="004C18FD"/>
    <w:rsid w:val="004C1C80"/>
    <w:rsid w:val="004C26C3"/>
    <w:rsid w:val="004C371F"/>
    <w:rsid w:val="004C48B6"/>
    <w:rsid w:val="004C7EFB"/>
    <w:rsid w:val="004D3F2E"/>
    <w:rsid w:val="004D58F5"/>
    <w:rsid w:val="004E0B11"/>
    <w:rsid w:val="004E0D7A"/>
    <w:rsid w:val="004E36AD"/>
    <w:rsid w:val="004E447D"/>
    <w:rsid w:val="004E4ACD"/>
    <w:rsid w:val="004E582D"/>
    <w:rsid w:val="004E6950"/>
    <w:rsid w:val="004F7B54"/>
    <w:rsid w:val="005009B4"/>
    <w:rsid w:val="00501635"/>
    <w:rsid w:val="00503268"/>
    <w:rsid w:val="00505D9C"/>
    <w:rsid w:val="00510130"/>
    <w:rsid w:val="00512C71"/>
    <w:rsid w:val="005224FA"/>
    <w:rsid w:val="00522E2D"/>
    <w:rsid w:val="00531D69"/>
    <w:rsid w:val="00551799"/>
    <w:rsid w:val="00552154"/>
    <w:rsid w:val="005537A8"/>
    <w:rsid w:val="00556685"/>
    <w:rsid w:val="00556FF4"/>
    <w:rsid w:val="00574490"/>
    <w:rsid w:val="0057513B"/>
    <w:rsid w:val="00576494"/>
    <w:rsid w:val="00583AC1"/>
    <w:rsid w:val="0058440A"/>
    <w:rsid w:val="0058500E"/>
    <w:rsid w:val="005877E5"/>
    <w:rsid w:val="00594B4B"/>
    <w:rsid w:val="00595540"/>
    <w:rsid w:val="005A378F"/>
    <w:rsid w:val="005A4C94"/>
    <w:rsid w:val="005A4DEB"/>
    <w:rsid w:val="005A588C"/>
    <w:rsid w:val="005A6131"/>
    <w:rsid w:val="005A796A"/>
    <w:rsid w:val="005B024A"/>
    <w:rsid w:val="005B23C8"/>
    <w:rsid w:val="005B51D3"/>
    <w:rsid w:val="005B559F"/>
    <w:rsid w:val="005C477C"/>
    <w:rsid w:val="005C485A"/>
    <w:rsid w:val="005C7179"/>
    <w:rsid w:val="005C7EC8"/>
    <w:rsid w:val="005D4FCB"/>
    <w:rsid w:val="005D6391"/>
    <w:rsid w:val="005D66FB"/>
    <w:rsid w:val="005D6E0D"/>
    <w:rsid w:val="005D7F7B"/>
    <w:rsid w:val="005E39E6"/>
    <w:rsid w:val="005F0897"/>
    <w:rsid w:val="005F0DD1"/>
    <w:rsid w:val="005F34BD"/>
    <w:rsid w:val="0060040C"/>
    <w:rsid w:val="0061100B"/>
    <w:rsid w:val="006130A9"/>
    <w:rsid w:val="006159C5"/>
    <w:rsid w:val="00616C19"/>
    <w:rsid w:val="00620ED0"/>
    <w:rsid w:val="0062194F"/>
    <w:rsid w:val="00626140"/>
    <w:rsid w:val="00626D11"/>
    <w:rsid w:val="00631B85"/>
    <w:rsid w:val="00632A7F"/>
    <w:rsid w:val="00640C2E"/>
    <w:rsid w:val="00641958"/>
    <w:rsid w:val="006431D1"/>
    <w:rsid w:val="00645CC3"/>
    <w:rsid w:val="0064767E"/>
    <w:rsid w:val="00651D0B"/>
    <w:rsid w:val="00653FAE"/>
    <w:rsid w:val="00656047"/>
    <w:rsid w:val="00656B86"/>
    <w:rsid w:val="00660EE3"/>
    <w:rsid w:val="006674A0"/>
    <w:rsid w:val="006711B2"/>
    <w:rsid w:val="00672A55"/>
    <w:rsid w:val="00675CBA"/>
    <w:rsid w:val="00675D72"/>
    <w:rsid w:val="00676BAE"/>
    <w:rsid w:val="006771CD"/>
    <w:rsid w:val="00680204"/>
    <w:rsid w:val="006845BB"/>
    <w:rsid w:val="00687B1B"/>
    <w:rsid w:val="00691E86"/>
    <w:rsid w:val="006937A0"/>
    <w:rsid w:val="006A46D1"/>
    <w:rsid w:val="006A4B86"/>
    <w:rsid w:val="006A7F4D"/>
    <w:rsid w:val="006B0D3A"/>
    <w:rsid w:val="006B65AD"/>
    <w:rsid w:val="006B6AA8"/>
    <w:rsid w:val="006B7CD6"/>
    <w:rsid w:val="006C449D"/>
    <w:rsid w:val="006C4FF5"/>
    <w:rsid w:val="006D0E5E"/>
    <w:rsid w:val="006D19E8"/>
    <w:rsid w:val="006D232E"/>
    <w:rsid w:val="006E0138"/>
    <w:rsid w:val="006E6349"/>
    <w:rsid w:val="006E6DBB"/>
    <w:rsid w:val="006E74FA"/>
    <w:rsid w:val="006E7FE4"/>
    <w:rsid w:val="006F13C9"/>
    <w:rsid w:val="006F2FE7"/>
    <w:rsid w:val="006F7F07"/>
    <w:rsid w:val="007052CF"/>
    <w:rsid w:val="0070534B"/>
    <w:rsid w:val="00706E21"/>
    <w:rsid w:val="00707869"/>
    <w:rsid w:val="00707FEA"/>
    <w:rsid w:val="0071515B"/>
    <w:rsid w:val="00715764"/>
    <w:rsid w:val="007176C5"/>
    <w:rsid w:val="007241F3"/>
    <w:rsid w:val="00731FA2"/>
    <w:rsid w:val="00733E48"/>
    <w:rsid w:val="00735D55"/>
    <w:rsid w:val="00742B7A"/>
    <w:rsid w:val="00743082"/>
    <w:rsid w:val="00751A61"/>
    <w:rsid w:val="00752BD0"/>
    <w:rsid w:val="00753962"/>
    <w:rsid w:val="00753DAC"/>
    <w:rsid w:val="00754F4F"/>
    <w:rsid w:val="0075613F"/>
    <w:rsid w:val="00757F3A"/>
    <w:rsid w:val="00761D28"/>
    <w:rsid w:val="00762566"/>
    <w:rsid w:val="00762D8A"/>
    <w:rsid w:val="0076495F"/>
    <w:rsid w:val="00764D27"/>
    <w:rsid w:val="007911DF"/>
    <w:rsid w:val="007915F5"/>
    <w:rsid w:val="00796E44"/>
    <w:rsid w:val="007A1D42"/>
    <w:rsid w:val="007A4D7A"/>
    <w:rsid w:val="007A56C8"/>
    <w:rsid w:val="007A5BFC"/>
    <w:rsid w:val="007B28B8"/>
    <w:rsid w:val="007B355A"/>
    <w:rsid w:val="007B3C55"/>
    <w:rsid w:val="007B418B"/>
    <w:rsid w:val="007B436C"/>
    <w:rsid w:val="007B4CAA"/>
    <w:rsid w:val="007B53B3"/>
    <w:rsid w:val="007C0E50"/>
    <w:rsid w:val="007C171E"/>
    <w:rsid w:val="007C1B3D"/>
    <w:rsid w:val="007C1EAE"/>
    <w:rsid w:val="007C6287"/>
    <w:rsid w:val="007C6C90"/>
    <w:rsid w:val="007D1EB5"/>
    <w:rsid w:val="007D4824"/>
    <w:rsid w:val="007E080A"/>
    <w:rsid w:val="007E4869"/>
    <w:rsid w:val="007F2DB6"/>
    <w:rsid w:val="007F3CAC"/>
    <w:rsid w:val="007F60E7"/>
    <w:rsid w:val="00802323"/>
    <w:rsid w:val="00804DCC"/>
    <w:rsid w:val="008059D7"/>
    <w:rsid w:val="00806688"/>
    <w:rsid w:val="00807396"/>
    <w:rsid w:val="00814125"/>
    <w:rsid w:val="00814320"/>
    <w:rsid w:val="00816506"/>
    <w:rsid w:val="00816BF0"/>
    <w:rsid w:val="008228FD"/>
    <w:rsid w:val="008229A5"/>
    <w:rsid w:val="00825F88"/>
    <w:rsid w:val="00837E4C"/>
    <w:rsid w:val="00847605"/>
    <w:rsid w:val="00856A01"/>
    <w:rsid w:val="00862FA6"/>
    <w:rsid w:val="00866217"/>
    <w:rsid w:val="0086730A"/>
    <w:rsid w:val="0087008C"/>
    <w:rsid w:val="00870F29"/>
    <w:rsid w:val="00871E88"/>
    <w:rsid w:val="00875C7F"/>
    <w:rsid w:val="00877C60"/>
    <w:rsid w:val="008821AB"/>
    <w:rsid w:val="0088532B"/>
    <w:rsid w:val="00892283"/>
    <w:rsid w:val="00893B2C"/>
    <w:rsid w:val="008A4D7A"/>
    <w:rsid w:val="008A7037"/>
    <w:rsid w:val="008A754E"/>
    <w:rsid w:val="008B2C50"/>
    <w:rsid w:val="008C077E"/>
    <w:rsid w:val="008C756A"/>
    <w:rsid w:val="008D1C9F"/>
    <w:rsid w:val="008D43BC"/>
    <w:rsid w:val="008F3CA0"/>
    <w:rsid w:val="009013DE"/>
    <w:rsid w:val="0090400F"/>
    <w:rsid w:val="00907377"/>
    <w:rsid w:val="00912247"/>
    <w:rsid w:val="00912DE6"/>
    <w:rsid w:val="009130CB"/>
    <w:rsid w:val="00926FF1"/>
    <w:rsid w:val="00930B34"/>
    <w:rsid w:val="00930C09"/>
    <w:rsid w:val="00931C57"/>
    <w:rsid w:val="0093312B"/>
    <w:rsid w:val="00935A03"/>
    <w:rsid w:val="0095194B"/>
    <w:rsid w:val="00951CEE"/>
    <w:rsid w:val="009529B6"/>
    <w:rsid w:val="0095558E"/>
    <w:rsid w:val="009559EC"/>
    <w:rsid w:val="00957DF3"/>
    <w:rsid w:val="00963C98"/>
    <w:rsid w:val="00963E2A"/>
    <w:rsid w:val="009648D8"/>
    <w:rsid w:val="00965EA2"/>
    <w:rsid w:val="009666A0"/>
    <w:rsid w:val="00967B57"/>
    <w:rsid w:val="00982842"/>
    <w:rsid w:val="009855EA"/>
    <w:rsid w:val="00986F4E"/>
    <w:rsid w:val="00987BE9"/>
    <w:rsid w:val="0099028E"/>
    <w:rsid w:val="00996FA6"/>
    <w:rsid w:val="009A06F2"/>
    <w:rsid w:val="009B253B"/>
    <w:rsid w:val="009B30D9"/>
    <w:rsid w:val="009B3C2C"/>
    <w:rsid w:val="009C590C"/>
    <w:rsid w:val="009D665E"/>
    <w:rsid w:val="009D7DE0"/>
    <w:rsid w:val="009E1AFD"/>
    <w:rsid w:val="009E22A6"/>
    <w:rsid w:val="009E6494"/>
    <w:rsid w:val="009E7858"/>
    <w:rsid w:val="009E7EF1"/>
    <w:rsid w:val="009F15B0"/>
    <w:rsid w:val="009F4EF6"/>
    <w:rsid w:val="009F546F"/>
    <w:rsid w:val="009F551A"/>
    <w:rsid w:val="009F6BA7"/>
    <w:rsid w:val="00A03A18"/>
    <w:rsid w:val="00A044CD"/>
    <w:rsid w:val="00A141F3"/>
    <w:rsid w:val="00A16AF4"/>
    <w:rsid w:val="00A207F5"/>
    <w:rsid w:val="00A20C07"/>
    <w:rsid w:val="00A3077D"/>
    <w:rsid w:val="00A35C08"/>
    <w:rsid w:val="00A42F53"/>
    <w:rsid w:val="00A43241"/>
    <w:rsid w:val="00A46BAE"/>
    <w:rsid w:val="00A47FEF"/>
    <w:rsid w:val="00A561D5"/>
    <w:rsid w:val="00A65B7E"/>
    <w:rsid w:val="00A65FFE"/>
    <w:rsid w:val="00A67607"/>
    <w:rsid w:val="00A707BC"/>
    <w:rsid w:val="00A71CA8"/>
    <w:rsid w:val="00A731E6"/>
    <w:rsid w:val="00A759E5"/>
    <w:rsid w:val="00A77727"/>
    <w:rsid w:val="00A8156B"/>
    <w:rsid w:val="00A86984"/>
    <w:rsid w:val="00A90E9A"/>
    <w:rsid w:val="00A91F9C"/>
    <w:rsid w:val="00AA0A4F"/>
    <w:rsid w:val="00AA1258"/>
    <w:rsid w:val="00AA4621"/>
    <w:rsid w:val="00AA7475"/>
    <w:rsid w:val="00AB5999"/>
    <w:rsid w:val="00AC2543"/>
    <w:rsid w:val="00AC4592"/>
    <w:rsid w:val="00AC6143"/>
    <w:rsid w:val="00AC6539"/>
    <w:rsid w:val="00AC77D6"/>
    <w:rsid w:val="00AD2AF1"/>
    <w:rsid w:val="00AD41FE"/>
    <w:rsid w:val="00AD4B18"/>
    <w:rsid w:val="00AE0FF4"/>
    <w:rsid w:val="00AE1D53"/>
    <w:rsid w:val="00AE2F9C"/>
    <w:rsid w:val="00AE42AD"/>
    <w:rsid w:val="00AE68D7"/>
    <w:rsid w:val="00AF1243"/>
    <w:rsid w:val="00AF1E77"/>
    <w:rsid w:val="00AF55FC"/>
    <w:rsid w:val="00B02C1C"/>
    <w:rsid w:val="00B05727"/>
    <w:rsid w:val="00B06F98"/>
    <w:rsid w:val="00B10A7B"/>
    <w:rsid w:val="00B11BFE"/>
    <w:rsid w:val="00B12F6E"/>
    <w:rsid w:val="00B137D7"/>
    <w:rsid w:val="00B145C7"/>
    <w:rsid w:val="00B147CA"/>
    <w:rsid w:val="00B173CD"/>
    <w:rsid w:val="00B21F6B"/>
    <w:rsid w:val="00B25633"/>
    <w:rsid w:val="00B272DA"/>
    <w:rsid w:val="00B32172"/>
    <w:rsid w:val="00B3764C"/>
    <w:rsid w:val="00B4277A"/>
    <w:rsid w:val="00B50FD6"/>
    <w:rsid w:val="00B526B9"/>
    <w:rsid w:val="00B52880"/>
    <w:rsid w:val="00B5353F"/>
    <w:rsid w:val="00B5391E"/>
    <w:rsid w:val="00B54451"/>
    <w:rsid w:val="00B56DDC"/>
    <w:rsid w:val="00B603F7"/>
    <w:rsid w:val="00B62200"/>
    <w:rsid w:val="00B631F1"/>
    <w:rsid w:val="00B70460"/>
    <w:rsid w:val="00B77226"/>
    <w:rsid w:val="00B80DAC"/>
    <w:rsid w:val="00B830C4"/>
    <w:rsid w:val="00B91644"/>
    <w:rsid w:val="00B92922"/>
    <w:rsid w:val="00B94703"/>
    <w:rsid w:val="00B94D93"/>
    <w:rsid w:val="00B95F0F"/>
    <w:rsid w:val="00BA1064"/>
    <w:rsid w:val="00BA108F"/>
    <w:rsid w:val="00BA32CF"/>
    <w:rsid w:val="00BA33EC"/>
    <w:rsid w:val="00BA601D"/>
    <w:rsid w:val="00BA65F3"/>
    <w:rsid w:val="00BA74E4"/>
    <w:rsid w:val="00BB1DDD"/>
    <w:rsid w:val="00BB4FA1"/>
    <w:rsid w:val="00BC049C"/>
    <w:rsid w:val="00BC1F11"/>
    <w:rsid w:val="00BD340A"/>
    <w:rsid w:val="00BD5383"/>
    <w:rsid w:val="00BD5C29"/>
    <w:rsid w:val="00BE2EF9"/>
    <w:rsid w:val="00BE3F3C"/>
    <w:rsid w:val="00BF17A0"/>
    <w:rsid w:val="00BF3F94"/>
    <w:rsid w:val="00BF411F"/>
    <w:rsid w:val="00C075FC"/>
    <w:rsid w:val="00C11612"/>
    <w:rsid w:val="00C11FE8"/>
    <w:rsid w:val="00C1204B"/>
    <w:rsid w:val="00C14214"/>
    <w:rsid w:val="00C163E1"/>
    <w:rsid w:val="00C17264"/>
    <w:rsid w:val="00C2238C"/>
    <w:rsid w:val="00C40548"/>
    <w:rsid w:val="00C42CC3"/>
    <w:rsid w:val="00C431F7"/>
    <w:rsid w:val="00C45A59"/>
    <w:rsid w:val="00C51870"/>
    <w:rsid w:val="00C53594"/>
    <w:rsid w:val="00C54B40"/>
    <w:rsid w:val="00C574EE"/>
    <w:rsid w:val="00C57628"/>
    <w:rsid w:val="00C57C5B"/>
    <w:rsid w:val="00C65856"/>
    <w:rsid w:val="00C708D6"/>
    <w:rsid w:val="00C71A29"/>
    <w:rsid w:val="00C723A3"/>
    <w:rsid w:val="00C72CE1"/>
    <w:rsid w:val="00C757C9"/>
    <w:rsid w:val="00C76EBD"/>
    <w:rsid w:val="00C77CA0"/>
    <w:rsid w:val="00C81CD9"/>
    <w:rsid w:val="00C85818"/>
    <w:rsid w:val="00C8621B"/>
    <w:rsid w:val="00C86EC2"/>
    <w:rsid w:val="00C87BB8"/>
    <w:rsid w:val="00C929D8"/>
    <w:rsid w:val="00CA1F6F"/>
    <w:rsid w:val="00CA39CB"/>
    <w:rsid w:val="00CA7ECE"/>
    <w:rsid w:val="00CC0544"/>
    <w:rsid w:val="00CC24A0"/>
    <w:rsid w:val="00CC3A60"/>
    <w:rsid w:val="00CC5C0B"/>
    <w:rsid w:val="00CD3F9C"/>
    <w:rsid w:val="00CD756E"/>
    <w:rsid w:val="00CE2E26"/>
    <w:rsid w:val="00CE3229"/>
    <w:rsid w:val="00CE5FD2"/>
    <w:rsid w:val="00CE6F54"/>
    <w:rsid w:val="00CE7855"/>
    <w:rsid w:val="00CF3661"/>
    <w:rsid w:val="00CF3FA6"/>
    <w:rsid w:val="00CF7409"/>
    <w:rsid w:val="00D01348"/>
    <w:rsid w:val="00D04842"/>
    <w:rsid w:val="00D05951"/>
    <w:rsid w:val="00D142AE"/>
    <w:rsid w:val="00D1474F"/>
    <w:rsid w:val="00D15A27"/>
    <w:rsid w:val="00D17F19"/>
    <w:rsid w:val="00D2128B"/>
    <w:rsid w:val="00D22EE0"/>
    <w:rsid w:val="00D3178F"/>
    <w:rsid w:val="00D32095"/>
    <w:rsid w:val="00D32588"/>
    <w:rsid w:val="00D33143"/>
    <w:rsid w:val="00D33559"/>
    <w:rsid w:val="00D335F0"/>
    <w:rsid w:val="00D36095"/>
    <w:rsid w:val="00D50C6E"/>
    <w:rsid w:val="00D5294B"/>
    <w:rsid w:val="00D53328"/>
    <w:rsid w:val="00D54072"/>
    <w:rsid w:val="00D54777"/>
    <w:rsid w:val="00D56C78"/>
    <w:rsid w:val="00D61DDC"/>
    <w:rsid w:val="00D63C5F"/>
    <w:rsid w:val="00D734C3"/>
    <w:rsid w:val="00D85C3E"/>
    <w:rsid w:val="00D863FD"/>
    <w:rsid w:val="00D87381"/>
    <w:rsid w:val="00D92B80"/>
    <w:rsid w:val="00D95BEC"/>
    <w:rsid w:val="00D9626F"/>
    <w:rsid w:val="00DB1E57"/>
    <w:rsid w:val="00DC0964"/>
    <w:rsid w:val="00DC1409"/>
    <w:rsid w:val="00DC26B6"/>
    <w:rsid w:val="00DC463F"/>
    <w:rsid w:val="00DC67AF"/>
    <w:rsid w:val="00DD3DEC"/>
    <w:rsid w:val="00DD798B"/>
    <w:rsid w:val="00DE031B"/>
    <w:rsid w:val="00DE7B0A"/>
    <w:rsid w:val="00DF1409"/>
    <w:rsid w:val="00DF6EE8"/>
    <w:rsid w:val="00DF7371"/>
    <w:rsid w:val="00E12597"/>
    <w:rsid w:val="00E141F6"/>
    <w:rsid w:val="00E16FD3"/>
    <w:rsid w:val="00E205ED"/>
    <w:rsid w:val="00E2165C"/>
    <w:rsid w:val="00E21CD7"/>
    <w:rsid w:val="00E27816"/>
    <w:rsid w:val="00E27C22"/>
    <w:rsid w:val="00E30850"/>
    <w:rsid w:val="00E3331E"/>
    <w:rsid w:val="00E35EED"/>
    <w:rsid w:val="00E35F93"/>
    <w:rsid w:val="00E504E0"/>
    <w:rsid w:val="00E56960"/>
    <w:rsid w:val="00E61821"/>
    <w:rsid w:val="00E61C88"/>
    <w:rsid w:val="00E626CD"/>
    <w:rsid w:val="00E727CD"/>
    <w:rsid w:val="00E7384A"/>
    <w:rsid w:val="00E752FE"/>
    <w:rsid w:val="00E83B31"/>
    <w:rsid w:val="00E843D9"/>
    <w:rsid w:val="00E91999"/>
    <w:rsid w:val="00E92322"/>
    <w:rsid w:val="00E93DE8"/>
    <w:rsid w:val="00E95217"/>
    <w:rsid w:val="00E96485"/>
    <w:rsid w:val="00EA4E0D"/>
    <w:rsid w:val="00EB23EF"/>
    <w:rsid w:val="00EB69BD"/>
    <w:rsid w:val="00EB6B59"/>
    <w:rsid w:val="00EC3DF4"/>
    <w:rsid w:val="00EC46F6"/>
    <w:rsid w:val="00EC649A"/>
    <w:rsid w:val="00EC6B0A"/>
    <w:rsid w:val="00EC7E0C"/>
    <w:rsid w:val="00ED06EA"/>
    <w:rsid w:val="00ED11A1"/>
    <w:rsid w:val="00ED5CEE"/>
    <w:rsid w:val="00ED6867"/>
    <w:rsid w:val="00ED7297"/>
    <w:rsid w:val="00EE119B"/>
    <w:rsid w:val="00EE29E0"/>
    <w:rsid w:val="00EE2AD9"/>
    <w:rsid w:val="00EE459A"/>
    <w:rsid w:val="00EF03E7"/>
    <w:rsid w:val="00EF0A67"/>
    <w:rsid w:val="00EF271D"/>
    <w:rsid w:val="00EF3B2A"/>
    <w:rsid w:val="00EF4ABE"/>
    <w:rsid w:val="00EF50DE"/>
    <w:rsid w:val="00F00C1F"/>
    <w:rsid w:val="00F022D0"/>
    <w:rsid w:val="00F13715"/>
    <w:rsid w:val="00F15C74"/>
    <w:rsid w:val="00F17C91"/>
    <w:rsid w:val="00F23052"/>
    <w:rsid w:val="00F27207"/>
    <w:rsid w:val="00F274F9"/>
    <w:rsid w:val="00F3394B"/>
    <w:rsid w:val="00F471DC"/>
    <w:rsid w:val="00F552B1"/>
    <w:rsid w:val="00F55D3C"/>
    <w:rsid w:val="00F565E0"/>
    <w:rsid w:val="00F608D4"/>
    <w:rsid w:val="00F6297D"/>
    <w:rsid w:val="00F62E56"/>
    <w:rsid w:val="00F63B0A"/>
    <w:rsid w:val="00F70085"/>
    <w:rsid w:val="00F71E96"/>
    <w:rsid w:val="00F72A53"/>
    <w:rsid w:val="00F81504"/>
    <w:rsid w:val="00F81C8C"/>
    <w:rsid w:val="00F81F9D"/>
    <w:rsid w:val="00F93BA5"/>
    <w:rsid w:val="00F95F60"/>
    <w:rsid w:val="00F97365"/>
    <w:rsid w:val="00F97FBE"/>
    <w:rsid w:val="00FA2D13"/>
    <w:rsid w:val="00FB6391"/>
    <w:rsid w:val="00FC13AC"/>
    <w:rsid w:val="00FC3148"/>
    <w:rsid w:val="00FC3920"/>
    <w:rsid w:val="00FC5BFA"/>
    <w:rsid w:val="00FD2646"/>
    <w:rsid w:val="00FD3364"/>
    <w:rsid w:val="00FD34AB"/>
    <w:rsid w:val="00FD52AA"/>
    <w:rsid w:val="00FE3C04"/>
    <w:rsid w:val="00FE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4CC0B0B"/>
  <w15:chartTrackingRefBased/>
  <w15:docId w15:val="{FF231308-70EF-44DB-928B-99797678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lang w:val="en-US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Times New Roman" w:hint="eastAsia"/>
    </w:rPr>
  </w:style>
  <w:style w:type="character" w:customStyle="1" w:styleId="WW8Num7z1">
    <w:name w:val="WW8Num7z1"/>
    <w:rPr>
      <w:rFonts w:ascii="Wingdings" w:hAnsi="Wingdings" w:cs="Wingdings" w:hint="default"/>
    </w:rPr>
  </w:style>
  <w:style w:type="character" w:customStyle="1" w:styleId="WW8Num8z0">
    <w:name w:val="WW8Num8z0"/>
    <w:rPr>
      <w:rFonts w:ascii="標楷體" w:eastAsia="標楷體" w:hAnsi="標楷體" w:cs="Times New Roman" w:hint="eastAsia"/>
    </w:rPr>
  </w:style>
  <w:style w:type="character" w:customStyle="1" w:styleId="WW8Num8z1">
    <w:name w:val="WW8Num8z1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 w:hint="eastAsia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DFKaiShu-SB-Estd-BF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lang w:val="en-US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ascii="標楷體" w:eastAsia="標楷體" w:hAnsi="標楷體" w:cs="Times New Roman" w:hint="eastAsia"/>
    </w:rPr>
  </w:style>
  <w:style w:type="character" w:customStyle="1" w:styleId="WW8Num17z1">
    <w:name w:val="WW8Num17z1"/>
    <w:rPr>
      <w:rFonts w:cs="Times New Roman"/>
    </w:rPr>
  </w:style>
  <w:style w:type="character" w:styleId="a3">
    <w:name w:val="page number"/>
    <w:basedOn w:val="a0"/>
  </w:style>
  <w:style w:type="character" w:customStyle="1" w:styleId="a4">
    <w:name w:val="頁首 字元"/>
    <w:rPr>
      <w:kern w:val="1"/>
    </w:rPr>
  </w:style>
  <w:style w:type="character" w:customStyle="1" w:styleId="a5">
    <w:name w:val="頁尾 字元"/>
    <w:rPr>
      <w:kern w:val="1"/>
    </w:rPr>
  </w:style>
  <w:style w:type="character" w:customStyle="1" w:styleId="a6">
    <w:name w:val="註解方塊文字 字元"/>
    <w:rPr>
      <w:rFonts w:ascii="Cambria" w:eastAsia="新細明體" w:hAnsi="Cambria" w:cs="Times New Roman"/>
      <w:kern w:val="1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jc w:val="center"/>
    </w:pPr>
    <w:rPr>
      <w:rFonts w:ascii="標楷體" w:eastAsia="標楷體" w:hAnsi="標楷體" w:cs="標楷體"/>
      <w:sz w:val="40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customStyle="1" w:styleId="af">
    <w:name w:val="表格內容"/>
    <w:basedOn w:val="a"/>
    <w:pPr>
      <w:suppressLineNumbers/>
    </w:pPr>
  </w:style>
  <w:style w:type="paragraph" w:customStyle="1" w:styleId="af0">
    <w:name w:val="表格標題"/>
    <w:basedOn w:val="af"/>
    <w:pPr>
      <w:jc w:val="center"/>
    </w:pPr>
    <w:rPr>
      <w:b/>
      <w:bCs/>
    </w:rPr>
  </w:style>
  <w:style w:type="paragraph" w:customStyle="1" w:styleId="af1">
    <w:name w:val="框架內容"/>
    <w:basedOn w:val="a"/>
  </w:style>
  <w:style w:type="table" w:styleId="af2">
    <w:name w:val="Table Grid"/>
    <w:basedOn w:val="a1"/>
    <w:uiPriority w:val="59"/>
    <w:rsid w:val="003B5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AE42AD"/>
    <w:pPr>
      <w:ind w:leftChars="200" w:left="480"/>
    </w:pPr>
  </w:style>
  <w:style w:type="paragraph" w:styleId="af4">
    <w:name w:val="Revision"/>
    <w:hidden/>
    <w:uiPriority w:val="99"/>
    <w:semiHidden/>
    <w:rsid w:val="0095558E"/>
    <w:rPr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DEB51-CDDD-4ABC-B331-6E4E2359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新北市新莊區行政大樓場地使用管理規範暨切結書及申請書</dc:title>
  <dc:subject/>
  <dc:creator>新莊區公所</dc:creator>
  <cp:keywords/>
  <cp:lastModifiedBy>蔡妮樵</cp:lastModifiedBy>
  <cp:revision>2</cp:revision>
  <cp:lastPrinted>2025-12-24T07:17:00Z</cp:lastPrinted>
  <dcterms:created xsi:type="dcterms:W3CDTF">2026-05-04T05:41:00Z</dcterms:created>
  <dcterms:modified xsi:type="dcterms:W3CDTF">2026-05-04T05:41:00Z</dcterms:modified>
</cp:coreProperties>
</file>